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KEMENTERIAN KESEHATAN REPUBLIK INDONESIA</w:t>
      </w:r>
    </w:p>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POLITEKNIK KESEHATAN KEMENKES RIAU</w:t>
      </w:r>
    </w:p>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PROGRAM STUDI DIV KEPERAWATAN</w:t>
      </w:r>
    </w:p>
    <w:p w:rsidR="002E5002" w:rsidRDefault="002E5002" w:rsidP="002E5002">
      <w:pPr>
        <w:spacing w:after="0"/>
        <w:jc w:val="both"/>
        <w:rPr>
          <w:rFonts w:ascii="Times New Roman" w:hAnsi="Times New Roman"/>
          <w:b/>
          <w:sz w:val="24"/>
          <w:szCs w:val="24"/>
        </w:rPr>
      </w:pPr>
    </w:p>
    <w:p w:rsidR="002E5002" w:rsidRDefault="002E5002" w:rsidP="002E5002">
      <w:pPr>
        <w:spacing w:after="0"/>
        <w:jc w:val="both"/>
        <w:rPr>
          <w:rFonts w:ascii="Times New Roman" w:hAnsi="Times New Roman"/>
          <w:b/>
          <w:sz w:val="24"/>
          <w:szCs w:val="24"/>
        </w:rPr>
      </w:pPr>
      <w:r>
        <w:rPr>
          <w:rFonts w:ascii="Times New Roman" w:hAnsi="Times New Roman"/>
          <w:b/>
          <w:sz w:val="24"/>
          <w:szCs w:val="24"/>
        </w:rPr>
        <w:t>SKRIPSI, 2020</w:t>
      </w:r>
    </w:p>
    <w:p w:rsidR="002E5002" w:rsidRDefault="002E5002" w:rsidP="002E5002">
      <w:pPr>
        <w:spacing w:after="0"/>
        <w:jc w:val="both"/>
        <w:rPr>
          <w:rFonts w:ascii="Times New Roman" w:hAnsi="Times New Roman"/>
          <w:b/>
          <w:sz w:val="24"/>
          <w:szCs w:val="24"/>
        </w:rPr>
      </w:pPr>
    </w:p>
    <w:p w:rsidR="002E5002" w:rsidRDefault="002E5002" w:rsidP="002E5002">
      <w:pPr>
        <w:spacing w:after="0"/>
        <w:jc w:val="both"/>
        <w:rPr>
          <w:rFonts w:ascii="Times New Roman" w:hAnsi="Times New Roman"/>
          <w:b/>
          <w:sz w:val="24"/>
          <w:szCs w:val="24"/>
        </w:rPr>
      </w:pPr>
      <w:r>
        <w:rPr>
          <w:rFonts w:ascii="Times New Roman" w:hAnsi="Times New Roman"/>
          <w:b/>
          <w:sz w:val="24"/>
          <w:szCs w:val="24"/>
        </w:rPr>
        <w:t>SINTYIA PRAMESTI RC</w:t>
      </w:r>
    </w:p>
    <w:p w:rsidR="002E5002" w:rsidRDefault="002E5002" w:rsidP="002E5002">
      <w:pPr>
        <w:spacing w:after="0" w:line="360" w:lineRule="auto"/>
        <w:jc w:val="both"/>
        <w:rPr>
          <w:rFonts w:ascii="Times New Roman" w:hAnsi="Times New Roman"/>
          <w:b/>
          <w:sz w:val="24"/>
          <w:szCs w:val="24"/>
        </w:rPr>
      </w:pPr>
    </w:p>
    <w:p w:rsidR="002E5002" w:rsidRPr="00376498" w:rsidRDefault="002E5002" w:rsidP="002E50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FAKTOR </w:t>
      </w:r>
      <w:proofErr w:type="spellStart"/>
      <w:r>
        <w:rPr>
          <w:rFonts w:ascii="Times New Roman" w:hAnsi="Times New Roman" w:cs="Times New Roman"/>
          <w:b/>
          <w:sz w:val="24"/>
          <w:szCs w:val="24"/>
        </w:rPr>
        <w:t>FAKTOR</w:t>
      </w:r>
      <w:proofErr w:type="spellEnd"/>
      <w:r>
        <w:rPr>
          <w:rFonts w:ascii="Times New Roman" w:hAnsi="Times New Roman" w:cs="Times New Roman"/>
          <w:b/>
          <w:sz w:val="24"/>
          <w:szCs w:val="24"/>
        </w:rPr>
        <w:t xml:space="preserve"> YANG MEMPENGARUHI PERSONAL HYGIENE REMAJA PUTRI PADA SAAT MENSTRUASI DI SMP NEGERI 3 PEKANBARU TAHUN 2020</w:t>
      </w:r>
    </w:p>
    <w:p w:rsidR="002E5002" w:rsidRDefault="002E5002" w:rsidP="002E5002">
      <w:pPr>
        <w:spacing w:after="0" w:line="360" w:lineRule="auto"/>
        <w:jc w:val="both"/>
        <w:rPr>
          <w:rFonts w:ascii="Times New Roman" w:hAnsi="Times New Roman"/>
          <w:b/>
          <w:sz w:val="24"/>
          <w:szCs w:val="24"/>
        </w:rPr>
      </w:pPr>
    </w:p>
    <w:p w:rsidR="002E5002" w:rsidRDefault="002E5002" w:rsidP="002E5002">
      <w:pPr>
        <w:spacing w:after="0" w:line="240" w:lineRule="auto"/>
        <w:rPr>
          <w:rFonts w:ascii="Times New Roman" w:hAnsi="Times New Roman"/>
          <w:b/>
          <w:sz w:val="24"/>
          <w:szCs w:val="24"/>
        </w:rPr>
      </w:pPr>
      <w:r w:rsidRPr="00376498">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6C2A0D95" wp14:editId="245809F6">
                <wp:simplePos x="0" y="0"/>
                <wp:positionH relativeFrom="column">
                  <wp:posOffset>12700</wp:posOffset>
                </wp:positionH>
                <wp:positionV relativeFrom="paragraph">
                  <wp:posOffset>210820</wp:posOffset>
                </wp:positionV>
                <wp:extent cx="5029200" cy="0"/>
                <wp:effectExtent l="0" t="19050" r="0" b="19050"/>
                <wp:wrapNone/>
                <wp:docPr id="32" name="Straight Connector 32"/>
                <wp:cNvGraphicFramePr/>
                <a:graphic xmlns:a="http://schemas.openxmlformats.org/drawingml/2006/main">
                  <a:graphicData uri="http://schemas.microsoft.com/office/word/2010/wordprocessingShape">
                    <wps:wsp>
                      <wps:cNvCnPr/>
                      <wps:spPr>
                        <a:xfrm>
                          <a:off x="0" y="0"/>
                          <a:ext cx="5029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AA1E2"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6pt" to="3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" strokecolor="black [3200]" strokeweight="3pt">
                <v:stroke joinstyle="miter"/>
              </v:line>
            </w:pict>
          </mc:Fallback>
        </mc:AlternateContent>
      </w:r>
      <w:proofErr w:type="gramStart"/>
      <w:r w:rsidRPr="00376498">
        <w:rPr>
          <w:rFonts w:ascii="Times New Roman" w:hAnsi="Times New Roman"/>
          <w:b/>
          <w:sz w:val="24"/>
          <w:szCs w:val="24"/>
        </w:rPr>
        <w:t>(</w:t>
      </w:r>
      <w:r w:rsidRPr="00376498">
        <w:rPr>
          <w:rFonts w:ascii="Times New Roman" w:hAnsi="Times New Roman" w:cs="Times New Roman"/>
          <w:b/>
          <w:sz w:val="24"/>
          <w:szCs w:val="24"/>
        </w:rPr>
        <w:t xml:space="preserve"> xv</w:t>
      </w:r>
      <w:proofErr w:type="gramEnd"/>
      <w:r w:rsidRPr="00376498">
        <w:rPr>
          <w:rFonts w:ascii="Times New Roman" w:hAnsi="Times New Roman" w:cs="Times New Roman"/>
          <w:b/>
          <w:sz w:val="24"/>
          <w:szCs w:val="24"/>
        </w:rPr>
        <w:t xml:space="preserve"> + 56 </w:t>
      </w:r>
      <w:proofErr w:type="spellStart"/>
      <w:r w:rsidRPr="00376498">
        <w:rPr>
          <w:rFonts w:ascii="Times New Roman" w:hAnsi="Times New Roman" w:cs="Times New Roman"/>
          <w:b/>
          <w:sz w:val="24"/>
          <w:szCs w:val="24"/>
        </w:rPr>
        <w:t>Halaman</w:t>
      </w:r>
      <w:proofErr w:type="spellEnd"/>
      <w:r w:rsidRPr="00376498">
        <w:rPr>
          <w:rFonts w:ascii="Times New Roman" w:hAnsi="Times New Roman" w:cs="Times New Roman"/>
          <w:b/>
          <w:sz w:val="24"/>
          <w:szCs w:val="24"/>
        </w:rPr>
        <w:t xml:space="preserve"> + 9 </w:t>
      </w:r>
      <w:proofErr w:type="spellStart"/>
      <w:r w:rsidRPr="00376498">
        <w:rPr>
          <w:rFonts w:ascii="Times New Roman" w:hAnsi="Times New Roman" w:cs="Times New Roman"/>
          <w:b/>
          <w:sz w:val="24"/>
          <w:szCs w:val="24"/>
        </w:rPr>
        <w:t>Tabel</w:t>
      </w:r>
      <w:proofErr w:type="spellEnd"/>
      <w:r w:rsidRPr="00376498">
        <w:rPr>
          <w:rFonts w:ascii="Times New Roman" w:hAnsi="Times New Roman" w:cs="Times New Roman"/>
          <w:b/>
          <w:sz w:val="24"/>
          <w:szCs w:val="24"/>
        </w:rPr>
        <w:t xml:space="preserve"> + 1 </w:t>
      </w:r>
      <w:proofErr w:type="spellStart"/>
      <w:r w:rsidRPr="00376498">
        <w:rPr>
          <w:rFonts w:ascii="Times New Roman" w:hAnsi="Times New Roman" w:cs="Times New Roman"/>
          <w:b/>
          <w:sz w:val="24"/>
          <w:szCs w:val="24"/>
        </w:rPr>
        <w:t>Skema</w:t>
      </w:r>
      <w:proofErr w:type="spellEnd"/>
      <w:r w:rsidRPr="00376498">
        <w:rPr>
          <w:rFonts w:ascii="Times New Roman" w:hAnsi="Times New Roman" w:cs="Times New Roman"/>
          <w:b/>
          <w:sz w:val="24"/>
          <w:szCs w:val="24"/>
        </w:rPr>
        <w:t xml:space="preserve"> + 15 </w:t>
      </w:r>
      <w:proofErr w:type="spellStart"/>
      <w:r w:rsidRPr="00376498">
        <w:rPr>
          <w:rFonts w:ascii="Times New Roman" w:hAnsi="Times New Roman" w:cs="Times New Roman"/>
          <w:b/>
          <w:sz w:val="24"/>
          <w:szCs w:val="24"/>
        </w:rPr>
        <w:t>Lampiran</w:t>
      </w:r>
      <w:proofErr w:type="spellEnd"/>
      <w:r w:rsidRPr="00376498">
        <w:rPr>
          <w:rFonts w:ascii="Times New Roman" w:hAnsi="Times New Roman"/>
          <w:b/>
          <w:sz w:val="24"/>
          <w:szCs w:val="24"/>
        </w:rPr>
        <w:t>)</w:t>
      </w:r>
    </w:p>
    <w:p w:rsidR="002E5002" w:rsidRPr="00376498" w:rsidRDefault="002E5002" w:rsidP="002E5002">
      <w:pPr>
        <w:spacing w:after="0" w:line="240" w:lineRule="auto"/>
        <w:rPr>
          <w:rFonts w:ascii="Times New Roman" w:hAnsi="Times New Roman" w:cs="Times New Roman"/>
          <w:b/>
          <w:sz w:val="24"/>
          <w:szCs w:val="24"/>
          <w:lang w:val="id-ID"/>
        </w:rPr>
      </w:pPr>
      <w:bookmarkStart w:id="0" w:name="_GoBack"/>
      <w:bookmarkEnd w:id="0"/>
      <w:r>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6082ED85" wp14:editId="19DEE847">
                <wp:simplePos x="0" y="0"/>
                <wp:positionH relativeFrom="margin">
                  <wp:posOffset>19050</wp:posOffset>
                </wp:positionH>
                <wp:positionV relativeFrom="paragraph">
                  <wp:posOffset>79375</wp:posOffset>
                </wp:positionV>
                <wp:extent cx="50292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5029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08E1B"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25pt" to="39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" strokecolor="black [3200]" strokeweight="1.5pt">
                <v:stroke joinstyle="miter"/>
                <w10:wrap anchorx="margin"/>
              </v:line>
            </w:pict>
          </mc:Fallback>
        </mc:AlternateContent>
      </w:r>
    </w:p>
    <w:p w:rsidR="002E5002" w:rsidRPr="00256C1B" w:rsidRDefault="002E5002" w:rsidP="002E5002">
      <w:pPr>
        <w:spacing w:after="0" w:line="360" w:lineRule="auto"/>
        <w:jc w:val="center"/>
        <w:rPr>
          <w:rFonts w:ascii="Times New Roman" w:hAnsi="Times New Roman"/>
          <w:b/>
          <w:sz w:val="28"/>
          <w:szCs w:val="28"/>
        </w:rPr>
      </w:pPr>
      <w:r w:rsidRPr="00256C1B">
        <w:rPr>
          <w:rFonts w:ascii="Times New Roman" w:hAnsi="Times New Roman"/>
          <w:b/>
          <w:sz w:val="28"/>
          <w:szCs w:val="28"/>
        </w:rPr>
        <w:t>ABSTRAK</w:t>
      </w:r>
    </w:p>
    <w:p w:rsidR="002E5002" w:rsidRPr="000E32D6" w:rsidRDefault="002E5002" w:rsidP="002E5002">
      <w:pPr>
        <w:pStyle w:val="NormalWeb"/>
        <w:shd w:val="clear" w:color="auto" w:fill="FFFFFF"/>
        <w:spacing w:before="0" w:beforeAutospacing="0" w:after="0" w:afterAutospacing="0"/>
        <w:jc w:val="both"/>
      </w:pPr>
      <w:r>
        <w:t xml:space="preserve">Praktik </w:t>
      </w:r>
      <w:r w:rsidRPr="00635C82">
        <w:rPr>
          <w:i/>
        </w:rPr>
        <w:t>personal hygiene</w:t>
      </w:r>
      <w:r>
        <w:t xml:space="preserve"> yang tidak terjaga akan mempengaruhi seorang perempuan mengalami perasaan tidak nyaman pada vulva, seperti keputihan, dan infeksi jamur.</w:t>
      </w:r>
      <w:r>
        <w:rPr>
          <w:lang w:val="en-US"/>
        </w:rPr>
        <w:t xml:space="preserve"> </w:t>
      </w:r>
      <w:r w:rsidRPr="00635C82">
        <w:rPr>
          <w:i/>
        </w:rPr>
        <w:t>Personal hygiene</w:t>
      </w:r>
      <w:r w:rsidRPr="00B55569">
        <w:t xml:space="preserve"> </w:t>
      </w:r>
      <w:r>
        <w:t xml:space="preserve">pada saat </w:t>
      </w:r>
      <w:r w:rsidRPr="00B55569">
        <w:t>menstruasi pada remaja merupakan isu kritis sebagai determinan status kesehatan remaja yang akan berpengaruh dalam kehidupan masa tua. remaja harus dipersiapkan baik pengetahuan, sikap maupun tindakannya ke arah p</w:t>
      </w:r>
      <w:r>
        <w:t xml:space="preserve">encapaian reproduksi yang sehat. </w:t>
      </w:r>
      <w:proofErr w:type="spellStart"/>
      <w:r>
        <w:rPr>
          <w:lang w:val="en-US"/>
        </w:rPr>
        <w:t>Tujuan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sidRPr="000E32D6">
        <w:rPr>
          <w:b/>
        </w:rPr>
        <w:t xml:space="preserve"> </w:t>
      </w:r>
      <w:r w:rsidRPr="000E32D6">
        <w:rPr>
          <w:rFonts w:eastAsia="Calibri"/>
        </w:rPr>
        <w:t xml:space="preserve">untuk mengetahui tentang </w:t>
      </w:r>
      <w:proofErr w:type="spellStart"/>
      <w:r>
        <w:rPr>
          <w:rFonts w:eastAsia="Calibri"/>
          <w:lang w:val="en-US"/>
        </w:rPr>
        <w:t>Faktor</w:t>
      </w:r>
      <w:proofErr w:type="spellEnd"/>
      <w:r>
        <w:rPr>
          <w:rFonts w:eastAsia="Calibri"/>
          <w:lang w:val="en-US"/>
        </w:rPr>
        <w:t xml:space="preserve"> </w:t>
      </w:r>
      <w:proofErr w:type="spellStart"/>
      <w:r>
        <w:rPr>
          <w:rFonts w:eastAsia="Calibri"/>
          <w:lang w:val="en-US"/>
        </w:rPr>
        <w:t>Faktor</w:t>
      </w:r>
      <w:proofErr w:type="spellEnd"/>
      <w:r>
        <w:rPr>
          <w:rFonts w:eastAsia="Calibri"/>
          <w:lang w:val="en-US"/>
        </w:rPr>
        <w:t xml:space="preserve"> Yang </w:t>
      </w:r>
      <w:proofErr w:type="spellStart"/>
      <w:r>
        <w:rPr>
          <w:rFonts w:eastAsia="Calibri"/>
          <w:lang w:val="en-US"/>
        </w:rPr>
        <w:t>Mempengaruhi</w:t>
      </w:r>
      <w:proofErr w:type="spellEnd"/>
      <w:r>
        <w:rPr>
          <w:rFonts w:eastAsia="Calibri"/>
          <w:lang w:val="en-US"/>
        </w:rPr>
        <w:t xml:space="preserve"> </w:t>
      </w:r>
      <w:r w:rsidRPr="004355E5">
        <w:rPr>
          <w:rFonts w:eastAsia="Calibri"/>
          <w:i/>
          <w:lang w:val="en-US"/>
        </w:rPr>
        <w:t>Personal Hygiene</w:t>
      </w:r>
      <w:r>
        <w:rPr>
          <w:rFonts w:eastAsia="Calibri"/>
          <w:lang w:val="en-US"/>
        </w:rPr>
        <w:t xml:space="preserve"> </w:t>
      </w:r>
      <w:proofErr w:type="spellStart"/>
      <w:r>
        <w:rPr>
          <w:rFonts w:eastAsia="Calibri"/>
          <w:lang w:val="en-US"/>
        </w:rPr>
        <w:t>Remaja</w:t>
      </w:r>
      <w:proofErr w:type="spellEnd"/>
      <w:r>
        <w:rPr>
          <w:rFonts w:eastAsia="Calibri"/>
          <w:lang w:val="en-US"/>
        </w:rPr>
        <w:t xml:space="preserve"> </w:t>
      </w:r>
      <w:proofErr w:type="spellStart"/>
      <w:r>
        <w:rPr>
          <w:rFonts w:eastAsia="Calibri"/>
          <w:lang w:val="en-US"/>
        </w:rPr>
        <w:t>Putih</w:t>
      </w:r>
      <w:proofErr w:type="spellEnd"/>
      <w:r>
        <w:rPr>
          <w:rFonts w:eastAsia="Calibri"/>
          <w:lang w:val="en-US"/>
        </w:rPr>
        <w:t xml:space="preserve"> </w:t>
      </w:r>
      <w:proofErr w:type="spellStart"/>
      <w:r>
        <w:rPr>
          <w:rFonts w:eastAsia="Calibri"/>
          <w:lang w:val="en-US"/>
        </w:rPr>
        <w:t>Pada</w:t>
      </w:r>
      <w:proofErr w:type="spellEnd"/>
      <w:r>
        <w:rPr>
          <w:rFonts w:eastAsia="Calibri"/>
          <w:lang w:val="en-US"/>
        </w:rPr>
        <w:t xml:space="preserve"> </w:t>
      </w:r>
      <w:proofErr w:type="spellStart"/>
      <w:r>
        <w:rPr>
          <w:rFonts w:eastAsia="Calibri"/>
          <w:lang w:val="en-US"/>
        </w:rPr>
        <w:t>Saat</w:t>
      </w:r>
      <w:proofErr w:type="spellEnd"/>
      <w:r>
        <w:rPr>
          <w:rFonts w:eastAsia="Calibri"/>
          <w:lang w:val="en-US"/>
        </w:rPr>
        <w:t xml:space="preserve"> </w:t>
      </w:r>
      <w:proofErr w:type="spellStart"/>
      <w:r>
        <w:rPr>
          <w:rFonts w:eastAsia="Calibri"/>
          <w:lang w:val="en-US"/>
        </w:rPr>
        <w:t>Mesntruasi</w:t>
      </w:r>
      <w:proofErr w:type="spellEnd"/>
      <w:r>
        <w:rPr>
          <w:rFonts w:eastAsia="Calibri"/>
          <w:lang w:val="en-US"/>
        </w:rPr>
        <w:t xml:space="preserve"> Di SMP </w:t>
      </w:r>
      <w:proofErr w:type="spellStart"/>
      <w:r>
        <w:rPr>
          <w:rFonts w:eastAsia="Calibri"/>
          <w:lang w:val="en-US"/>
        </w:rPr>
        <w:t>Negeri</w:t>
      </w:r>
      <w:proofErr w:type="spellEnd"/>
      <w:r>
        <w:rPr>
          <w:rFonts w:eastAsia="Calibri"/>
          <w:lang w:val="en-US"/>
        </w:rPr>
        <w:t xml:space="preserve"> 3 </w:t>
      </w:r>
      <w:proofErr w:type="spellStart"/>
      <w:r>
        <w:rPr>
          <w:rFonts w:eastAsia="Calibri"/>
          <w:lang w:val="en-US"/>
        </w:rPr>
        <w:t>Pekanbaru</w:t>
      </w:r>
      <w:proofErr w:type="spellEnd"/>
      <w:r w:rsidRPr="000E32D6">
        <w:rPr>
          <w:rFonts w:eastAsia="Calibri"/>
        </w:rPr>
        <w:t>.</w:t>
      </w:r>
      <w:r w:rsidRPr="000E32D6">
        <w:t xml:space="preserve"> Jenis penelitian menggunakan metode </w:t>
      </w:r>
      <w:r w:rsidRPr="000E32D6">
        <w:rPr>
          <w:i/>
        </w:rPr>
        <w:t>cross sectional</w:t>
      </w:r>
      <w:r w:rsidRPr="000E32D6">
        <w:t>,</w:t>
      </w:r>
      <w:r w:rsidRPr="000E32D6">
        <w:rPr>
          <w:i/>
        </w:rPr>
        <w:t xml:space="preserve"> </w:t>
      </w:r>
      <w:r w:rsidRPr="000E32D6">
        <w:t xml:space="preserve">sampel pada penelitian ini adalah </w:t>
      </w:r>
      <w:proofErr w:type="spellStart"/>
      <w:r>
        <w:rPr>
          <w:lang w:val="en-US"/>
        </w:rPr>
        <w:t>remaja</w:t>
      </w:r>
      <w:proofErr w:type="spellEnd"/>
      <w:r>
        <w:rPr>
          <w:lang w:val="en-US"/>
        </w:rPr>
        <w:t xml:space="preserve"> </w:t>
      </w:r>
      <w:proofErr w:type="spellStart"/>
      <w:r>
        <w:rPr>
          <w:lang w:val="en-US"/>
        </w:rPr>
        <w:t>putri</w:t>
      </w:r>
      <w:proofErr w:type="spellEnd"/>
      <w:r>
        <w:rPr>
          <w:lang w:val="en-US"/>
        </w:rPr>
        <w:t xml:space="preserve"> </w:t>
      </w:r>
      <w:proofErr w:type="spellStart"/>
      <w:r>
        <w:rPr>
          <w:lang w:val="en-US"/>
        </w:rPr>
        <w:t>kelas</w:t>
      </w:r>
      <w:proofErr w:type="spellEnd"/>
      <w:r>
        <w:rPr>
          <w:lang w:val="en-US"/>
        </w:rPr>
        <w:t xml:space="preserve"> VII </w:t>
      </w:r>
      <w:proofErr w:type="spellStart"/>
      <w:r>
        <w:rPr>
          <w:lang w:val="en-US"/>
        </w:rPr>
        <w:t>dan</w:t>
      </w:r>
      <w:proofErr w:type="spellEnd"/>
      <w:r>
        <w:rPr>
          <w:lang w:val="en-US"/>
        </w:rPr>
        <w:t xml:space="preserve"> VIII di SMP </w:t>
      </w:r>
      <w:proofErr w:type="spellStart"/>
      <w:r>
        <w:rPr>
          <w:lang w:val="en-US"/>
        </w:rPr>
        <w:t>Negeri</w:t>
      </w:r>
      <w:proofErr w:type="spellEnd"/>
      <w:r>
        <w:rPr>
          <w:lang w:val="en-US"/>
        </w:rPr>
        <w:t xml:space="preserve"> 3 </w:t>
      </w:r>
      <w:proofErr w:type="spellStart"/>
      <w:r>
        <w:rPr>
          <w:lang w:val="en-US"/>
        </w:rPr>
        <w:t>Pekanbaru</w:t>
      </w:r>
      <w:proofErr w:type="spellEnd"/>
      <w:r w:rsidRPr="000E32D6">
        <w:t>, dengan jumlah sampe</w:t>
      </w:r>
      <w:r>
        <w:t>l 7</w:t>
      </w:r>
      <w:r w:rsidRPr="000E32D6">
        <w:t xml:space="preserve">6 orang. Teknik pengambilan sampel adalah </w:t>
      </w:r>
      <w:r w:rsidRPr="000E32D6">
        <w:rPr>
          <w:i/>
        </w:rPr>
        <w:t>Purposive Sampling</w:t>
      </w:r>
      <w:r w:rsidRPr="000E32D6">
        <w:t xml:space="preserve">. Dari hasil penelitian dengan menggunakan uji </w:t>
      </w:r>
      <w:r w:rsidRPr="000E32D6">
        <w:rPr>
          <w:i/>
        </w:rPr>
        <w:t>chi square</w:t>
      </w:r>
      <w:r w:rsidRPr="000E32D6">
        <w:t xml:space="preserve">, didapatkan hasil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Faktor</w:t>
      </w:r>
      <w:proofErr w:type="spellEnd"/>
      <w:r>
        <w:rPr>
          <w:lang w:val="en-US"/>
        </w:rPr>
        <w:t xml:space="preserve"> </w:t>
      </w:r>
      <w:proofErr w:type="spellStart"/>
      <w:r>
        <w:rPr>
          <w:lang w:val="en-US"/>
        </w:rPr>
        <w:t>Faktor</w:t>
      </w:r>
      <w:proofErr w:type="spellEnd"/>
      <w:r>
        <w:rPr>
          <w:lang w:val="en-US"/>
        </w:rPr>
        <w:t xml:space="preserve"> Yang </w:t>
      </w:r>
      <w:proofErr w:type="spellStart"/>
      <w:r>
        <w:rPr>
          <w:lang w:val="en-US"/>
        </w:rPr>
        <w:t>Mempengaruhi</w:t>
      </w:r>
      <w:proofErr w:type="spellEnd"/>
      <w:r>
        <w:rPr>
          <w:lang w:val="en-US"/>
        </w:rPr>
        <w:t xml:space="preserve"> </w:t>
      </w:r>
      <w:r w:rsidRPr="005C36CB">
        <w:rPr>
          <w:i/>
          <w:lang w:val="en-US"/>
        </w:rPr>
        <w:t xml:space="preserve">Personal Hygiene </w:t>
      </w:r>
      <w:proofErr w:type="spellStart"/>
      <w:r>
        <w:rPr>
          <w:lang w:val="en-US"/>
        </w:rPr>
        <w:t>Remaja</w:t>
      </w:r>
      <w:proofErr w:type="spellEnd"/>
      <w:r>
        <w:rPr>
          <w:lang w:val="en-US"/>
        </w:rPr>
        <w:t xml:space="preserve"> </w:t>
      </w:r>
      <w:proofErr w:type="spellStart"/>
      <w:r>
        <w:rPr>
          <w:lang w:val="en-US"/>
        </w:rPr>
        <w:t>Putri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Menstruasi</w:t>
      </w:r>
      <w:proofErr w:type="spellEnd"/>
      <w:r>
        <w:rPr>
          <w:lang w:val="en-US"/>
        </w:rPr>
        <w:t xml:space="preserve"> yang </w:t>
      </w:r>
      <w:proofErr w:type="spellStart"/>
      <w:r>
        <w:rPr>
          <w:lang w:val="en-US"/>
        </w:rPr>
        <w:t>ditunjukkan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uji</w:t>
      </w:r>
      <w:proofErr w:type="spellEnd"/>
      <w:r>
        <w:rPr>
          <w:lang w:val="en-US"/>
        </w:rPr>
        <w:t xml:space="preserve"> chi square </w:t>
      </w:r>
      <w:proofErr w:type="spellStart"/>
      <w:r>
        <w:rPr>
          <w:lang w:val="en-US"/>
        </w:rPr>
        <w:t>yaitu</w:t>
      </w:r>
      <w:proofErr w:type="spellEnd"/>
      <w:r>
        <w:rPr>
          <w:lang w:val="en-US"/>
        </w:rPr>
        <w:t xml:space="preserve"> </w:t>
      </w:r>
      <w:proofErr w:type="spellStart"/>
      <w:r>
        <w:rPr>
          <w:lang w:val="en-US"/>
        </w:rPr>
        <w:t>pengetahuan</w:t>
      </w:r>
      <w:proofErr w:type="spellEnd"/>
      <w:r>
        <w:rPr>
          <w:lang w:val="en-US"/>
        </w:rPr>
        <w:t xml:space="preserve"> </w:t>
      </w:r>
      <w:r w:rsidRPr="000E32D6">
        <w:rPr>
          <w:i/>
        </w:rPr>
        <w:t xml:space="preserve">p value </w:t>
      </w:r>
      <w:r>
        <w:t>= 0,000</w:t>
      </w:r>
      <w:r>
        <w:rPr>
          <w:lang w:val="en-US"/>
        </w:rPr>
        <w:t xml:space="preserve">, </w:t>
      </w:r>
      <w:proofErr w:type="spellStart"/>
      <w:r>
        <w:rPr>
          <w:lang w:val="en-US"/>
        </w:rPr>
        <w:t>tingkat</w:t>
      </w:r>
      <w:proofErr w:type="spellEnd"/>
      <w:r>
        <w:rPr>
          <w:lang w:val="en-US"/>
        </w:rPr>
        <w:t xml:space="preserve"> </w:t>
      </w:r>
      <w:proofErr w:type="spellStart"/>
      <w:r>
        <w:rPr>
          <w:lang w:val="en-US"/>
        </w:rPr>
        <w:t>ekonomi</w:t>
      </w:r>
      <w:proofErr w:type="spellEnd"/>
      <w:r>
        <w:rPr>
          <w:lang w:val="en-US"/>
        </w:rPr>
        <w:t xml:space="preserve"> </w:t>
      </w:r>
      <w:r w:rsidRPr="000E32D6">
        <w:rPr>
          <w:i/>
        </w:rPr>
        <w:t>p value</w:t>
      </w:r>
      <w:r>
        <w:rPr>
          <w:i/>
          <w:lang w:val="en-US"/>
        </w:rPr>
        <w:t xml:space="preserve"> = </w:t>
      </w:r>
      <w:r>
        <w:rPr>
          <w:lang w:val="en-US"/>
        </w:rPr>
        <w:t xml:space="preserve">0.123, </w:t>
      </w:r>
      <w:proofErr w:type="spellStart"/>
      <w:r>
        <w:rPr>
          <w:lang w:val="en-US"/>
        </w:rPr>
        <w:t>dan</w:t>
      </w:r>
      <w:proofErr w:type="spellEnd"/>
      <w:r>
        <w:rPr>
          <w:lang w:val="en-US"/>
        </w:rPr>
        <w:t xml:space="preserve"> </w:t>
      </w:r>
      <w:proofErr w:type="spellStart"/>
      <w:r>
        <w:rPr>
          <w:lang w:val="en-US"/>
        </w:rPr>
        <w:t>citra</w:t>
      </w:r>
      <w:proofErr w:type="spellEnd"/>
      <w:r>
        <w:rPr>
          <w:lang w:val="en-US"/>
        </w:rPr>
        <w:t xml:space="preserve"> </w:t>
      </w:r>
      <w:proofErr w:type="spellStart"/>
      <w:r>
        <w:rPr>
          <w:lang w:val="en-US"/>
        </w:rPr>
        <w:t>tubuh</w:t>
      </w:r>
      <w:proofErr w:type="spellEnd"/>
      <w:r>
        <w:rPr>
          <w:lang w:val="en-US"/>
        </w:rPr>
        <w:t xml:space="preserve"> </w:t>
      </w:r>
      <w:r w:rsidRPr="000E32D6">
        <w:rPr>
          <w:i/>
        </w:rPr>
        <w:t>p value</w:t>
      </w:r>
      <w:r>
        <w:rPr>
          <w:i/>
          <w:lang w:val="en-US"/>
        </w:rPr>
        <w:t xml:space="preserve"> =</w:t>
      </w:r>
      <w:r>
        <w:rPr>
          <w:lang w:val="en-US"/>
        </w:rPr>
        <w:t xml:space="preserve"> 0,786 </w:t>
      </w:r>
      <w:r w:rsidRPr="000E32D6">
        <w:rPr>
          <w:i/>
        </w:rPr>
        <w:t xml:space="preserve"> </w:t>
      </w:r>
      <w:r w:rsidRPr="000E32D6">
        <w:t xml:space="preserve">dengan tingkat kemaknaan </w:t>
      </w:r>
      <m:oMath>
        <m:r>
          <w:rPr>
            <w:rFonts w:ascii="Cambria Math" w:hAnsi="Cambria Math"/>
            <w:color w:val="000000"/>
          </w:rPr>
          <m:t>α</m:t>
        </m:r>
      </m:oMath>
      <w:r w:rsidRPr="000E32D6">
        <w:rPr>
          <w:rFonts w:eastAsiaTheme="minorEastAsia"/>
          <w:color w:val="000000"/>
        </w:rPr>
        <w:t xml:space="preserve"> (0,05)</w:t>
      </w:r>
      <w:r w:rsidRPr="000E32D6">
        <w:rPr>
          <w:color w:val="000000"/>
        </w:rPr>
        <w:t xml:space="preserve">. </w:t>
      </w:r>
      <w:proofErr w:type="spellStart"/>
      <w:proofErr w:type="gramStart"/>
      <w:r>
        <w:rPr>
          <w:color w:val="000000"/>
          <w:lang w:val="en-US"/>
        </w:rPr>
        <w:t>hasil</w:t>
      </w:r>
      <w:proofErr w:type="spellEnd"/>
      <w:proofErr w:type="gramEnd"/>
      <w:r>
        <w:rPr>
          <w:color w:val="000000"/>
          <w:lang w:val="en-US"/>
        </w:rPr>
        <w:t xml:space="preserve"> </w:t>
      </w:r>
      <w:proofErr w:type="spellStart"/>
      <w:r>
        <w:rPr>
          <w:color w:val="000000"/>
          <w:lang w:val="en-US"/>
        </w:rPr>
        <w:t>penelitian</w:t>
      </w:r>
      <w:proofErr w:type="spellEnd"/>
      <w:r>
        <w:rPr>
          <w:color w:val="000000"/>
          <w:lang w:val="en-US"/>
        </w:rPr>
        <w:t xml:space="preserve"> </w:t>
      </w:r>
      <w:proofErr w:type="spellStart"/>
      <w:r>
        <w:rPr>
          <w:color w:val="000000"/>
          <w:lang w:val="en-US"/>
        </w:rPr>
        <w:t>ini</w:t>
      </w:r>
      <w:proofErr w:type="spellEnd"/>
      <w:r>
        <w:rPr>
          <w:color w:val="000000"/>
          <w:lang w:val="en-US"/>
        </w:rPr>
        <w:t xml:space="preserve"> </w:t>
      </w:r>
      <w:r>
        <w:t>mengharapkan pihak sekolah  Bekerja sama dengan bidang kesehatan seperti puskesmas, dan memberdayakan UKS</w:t>
      </w:r>
    </w:p>
    <w:p w:rsidR="002E5002" w:rsidRPr="00B411A9" w:rsidRDefault="002E5002" w:rsidP="002E5002">
      <w:pPr>
        <w:spacing w:line="240" w:lineRule="auto"/>
        <w:jc w:val="both"/>
        <w:rPr>
          <w:rFonts w:asciiTheme="majorBidi" w:hAnsiTheme="majorBidi" w:cstheme="majorBidi"/>
          <w:sz w:val="24"/>
          <w:szCs w:val="24"/>
        </w:rPr>
      </w:pPr>
    </w:p>
    <w:p w:rsidR="002E5002" w:rsidRPr="00376498" w:rsidRDefault="002E5002" w:rsidP="002E5002">
      <w:pPr>
        <w:pStyle w:val="NormalWeb"/>
        <w:shd w:val="clear" w:color="auto" w:fill="FFFFFF"/>
        <w:spacing w:before="0" w:beforeAutospacing="0" w:after="0" w:afterAutospacing="0"/>
        <w:jc w:val="both"/>
        <w:rPr>
          <w:b/>
        </w:rPr>
      </w:pPr>
      <w:r w:rsidRPr="00376498">
        <w:rPr>
          <w:b/>
        </w:rPr>
        <w:t xml:space="preserve">Kata Kunci: </w:t>
      </w:r>
      <w:r w:rsidRPr="00376498">
        <w:rPr>
          <w:b/>
          <w:i/>
          <w:lang w:val="en-US"/>
        </w:rPr>
        <w:t>Personal Hygiene</w:t>
      </w:r>
      <w:r w:rsidRPr="00376498">
        <w:rPr>
          <w:b/>
        </w:rPr>
        <w:t>,</w:t>
      </w:r>
      <w:r w:rsidRPr="00376498">
        <w:rPr>
          <w:b/>
          <w:lang w:val="en-US"/>
        </w:rPr>
        <w:t xml:space="preserve"> </w:t>
      </w:r>
      <w:proofErr w:type="spellStart"/>
      <w:r w:rsidRPr="00376498">
        <w:rPr>
          <w:b/>
          <w:lang w:val="en-US"/>
        </w:rPr>
        <w:t>Pengetahuan</w:t>
      </w:r>
      <w:proofErr w:type="spellEnd"/>
      <w:r w:rsidRPr="00376498">
        <w:rPr>
          <w:b/>
          <w:lang w:val="en-US"/>
        </w:rPr>
        <w:t xml:space="preserve">, </w:t>
      </w:r>
      <w:proofErr w:type="spellStart"/>
      <w:r w:rsidRPr="00376498">
        <w:rPr>
          <w:b/>
          <w:lang w:val="en-US"/>
        </w:rPr>
        <w:t>Remaja</w:t>
      </w:r>
      <w:proofErr w:type="spellEnd"/>
      <w:r w:rsidRPr="00376498">
        <w:rPr>
          <w:b/>
          <w:lang w:val="en-US"/>
        </w:rPr>
        <w:t xml:space="preserve"> </w:t>
      </w:r>
      <w:proofErr w:type="spellStart"/>
      <w:r w:rsidRPr="00376498">
        <w:rPr>
          <w:b/>
          <w:lang w:val="en-US"/>
        </w:rPr>
        <w:t>Putri</w:t>
      </w:r>
      <w:proofErr w:type="spellEnd"/>
      <w:r w:rsidRPr="00376498">
        <w:rPr>
          <w:b/>
        </w:rPr>
        <w:t xml:space="preserve"> </w:t>
      </w:r>
    </w:p>
    <w:p w:rsidR="002E5002" w:rsidRPr="00376498" w:rsidRDefault="002E5002" w:rsidP="002E5002">
      <w:pPr>
        <w:pStyle w:val="NormalWeb"/>
        <w:shd w:val="clear" w:color="auto" w:fill="FFFFFF"/>
        <w:spacing w:before="0" w:beforeAutospacing="0" w:after="0" w:afterAutospacing="0"/>
        <w:jc w:val="both"/>
        <w:rPr>
          <w:b/>
          <w:color w:val="000000"/>
        </w:rPr>
      </w:pPr>
      <w:r w:rsidRPr="00376498">
        <w:rPr>
          <w:b/>
        </w:rPr>
        <w:t>Daftar Pustaka:</w:t>
      </w:r>
      <w:r>
        <w:rPr>
          <w:b/>
        </w:rPr>
        <w:t xml:space="preserve">  </w:t>
      </w:r>
      <w:r>
        <w:rPr>
          <w:b/>
          <w:lang w:val="en-US"/>
        </w:rPr>
        <w:t>R</w:t>
      </w:r>
      <w:r w:rsidRPr="00376498">
        <w:rPr>
          <w:b/>
        </w:rPr>
        <w:t>eferensi (2011-2019)</w:t>
      </w:r>
    </w:p>
    <w:p w:rsidR="002E5002" w:rsidRPr="00376498" w:rsidRDefault="002E5002" w:rsidP="002E5002">
      <w:pPr>
        <w:rPr>
          <w:rFonts w:ascii="Times New Roman" w:hAnsi="Times New Roman" w:cs="Times New Roman"/>
          <w:sz w:val="24"/>
        </w:rPr>
      </w:pPr>
    </w:p>
    <w:p w:rsidR="002E5002" w:rsidRDefault="002E5002" w:rsidP="002E5002">
      <w:pPr>
        <w:spacing w:after="0" w:line="240" w:lineRule="auto"/>
        <w:rPr>
          <w:rFonts w:ascii="Times New Roman" w:hAnsi="Times New Roman" w:cs="Times New Roman"/>
          <w:b/>
          <w:bCs/>
        </w:rPr>
      </w:pPr>
      <w:r>
        <w:rPr>
          <w:rFonts w:ascii="Times New Roman" w:hAnsi="Times New Roman" w:cs="Times New Roman"/>
          <w:b/>
          <w:bCs/>
        </w:rPr>
        <w:t xml:space="preserve"> </w:t>
      </w:r>
    </w:p>
    <w:p w:rsidR="002E5002" w:rsidRDefault="002E5002" w:rsidP="002E5002">
      <w:pPr>
        <w:spacing w:after="0" w:line="240" w:lineRule="auto"/>
        <w:ind w:left="4253"/>
        <w:rPr>
          <w:rFonts w:ascii="Times New Roman" w:hAnsi="Times New Roman" w:cs="Times New Roman"/>
          <w:b/>
          <w:bCs/>
        </w:rPr>
      </w:pPr>
    </w:p>
    <w:p w:rsidR="002E5002" w:rsidRDefault="002E5002" w:rsidP="002E5002">
      <w:pPr>
        <w:spacing w:after="0" w:line="240" w:lineRule="auto"/>
        <w:ind w:left="4253"/>
        <w:rPr>
          <w:rFonts w:ascii="Times New Roman" w:hAnsi="Times New Roman" w:cs="Times New Roman"/>
          <w:b/>
          <w:bCs/>
        </w:rPr>
      </w:pPr>
    </w:p>
    <w:p w:rsidR="002E5002" w:rsidRDefault="002E5002" w:rsidP="002E5002">
      <w:pPr>
        <w:spacing w:after="0" w:line="240" w:lineRule="auto"/>
        <w:ind w:left="4253"/>
        <w:rPr>
          <w:rFonts w:ascii="Times New Roman" w:hAnsi="Times New Roman" w:cs="Times New Roman"/>
          <w:b/>
          <w:bCs/>
        </w:rPr>
      </w:pPr>
    </w:p>
    <w:p w:rsidR="002E5002" w:rsidRDefault="002E5002" w:rsidP="002E5002">
      <w:pPr>
        <w:spacing w:after="0" w:line="240" w:lineRule="auto"/>
        <w:ind w:left="4253"/>
        <w:rPr>
          <w:rFonts w:ascii="Times New Roman" w:hAnsi="Times New Roman" w:cs="Times New Roman"/>
          <w:b/>
          <w:bCs/>
        </w:rPr>
      </w:pPr>
    </w:p>
    <w:p w:rsidR="002E5002" w:rsidRDefault="002E5002" w:rsidP="002E5002">
      <w:pPr>
        <w:spacing w:after="0" w:line="240" w:lineRule="auto"/>
        <w:rPr>
          <w:rFonts w:ascii="Times New Roman" w:hAnsi="Times New Roman" w:cs="Times New Roman"/>
          <w:b/>
          <w:sz w:val="24"/>
          <w:szCs w:val="24"/>
        </w:rPr>
      </w:pPr>
    </w:p>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MINISTRY OF HEALTH OF THE REPUBLIC OF INDONESIA</w:t>
      </w:r>
    </w:p>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RIAU HEALTH POLYTECHNIC OF MINISTRY OF HEALTH</w:t>
      </w:r>
    </w:p>
    <w:p w:rsidR="002E5002" w:rsidRDefault="002E5002" w:rsidP="002E5002">
      <w:pPr>
        <w:spacing w:after="0" w:line="240" w:lineRule="auto"/>
        <w:jc w:val="both"/>
        <w:rPr>
          <w:rFonts w:ascii="Times New Roman" w:hAnsi="Times New Roman"/>
          <w:b/>
          <w:sz w:val="24"/>
          <w:szCs w:val="24"/>
        </w:rPr>
      </w:pPr>
      <w:r>
        <w:rPr>
          <w:rFonts w:ascii="Times New Roman" w:hAnsi="Times New Roman"/>
          <w:b/>
          <w:sz w:val="24"/>
          <w:szCs w:val="24"/>
        </w:rPr>
        <w:t>DEPARTMENT OF NURSING</w:t>
      </w:r>
    </w:p>
    <w:p w:rsidR="002E5002" w:rsidRDefault="002E5002" w:rsidP="002E5002">
      <w:pPr>
        <w:spacing w:after="0" w:line="360" w:lineRule="auto"/>
        <w:jc w:val="both"/>
        <w:rPr>
          <w:rFonts w:ascii="Times New Roman" w:hAnsi="Times New Roman"/>
          <w:b/>
          <w:sz w:val="24"/>
          <w:szCs w:val="24"/>
        </w:rPr>
      </w:pPr>
    </w:p>
    <w:p w:rsidR="002E5002" w:rsidRDefault="002E5002" w:rsidP="002E5002">
      <w:pPr>
        <w:spacing w:after="0" w:line="360" w:lineRule="auto"/>
        <w:jc w:val="both"/>
        <w:rPr>
          <w:rFonts w:ascii="Times New Roman" w:hAnsi="Times New Roman"/>
          <w:b/>
          <w:sz w:val="24"/>
          <w:szCs w:val="24"/>
        </w:rPr>
      </w:pPr>
      <w:r>
        <w:rPr>
          <w:rFonts w:ascii="Times New Roman" w:hAnsi="Times New Roman"/>
          <w:b/>
          <w:sz w:val="24"/>
          <w:szCs w:val="24"/>
        </w:rPr>
        <w:t>SCIENTIFIC PAPER, 2020</w:t>
      </w:r>
    </w:p>
    <w:p w:rsidR="002E5002" w:rsidRDefault="002E5002" w:rsidP="002E5002">
      <w:pPr>
        <w:spacing w:after="0" w:line="360" w:lineRule="auto"/>
        <w:jc w:val="both"/>
        <w:rPr>
          <w:rFonts w:ascii="Times New Roman" w:hAnsi="Times New Roman"/>
          <w:b/>
          <w:sz w:val="24"/>
          <w:szCs w:val="24"/>
        </w:rPr>
      </w:pPr>
    </w:p>
    <w:p w:rsidR="002E5002" w:rsidRDefault="002E5002" w:rsidP="002E5002">
      <w:pPr>
        <w:spacing w:after="0" w:line="360" w:lineRule="auto"/>
        <w:jc w:val="both"/>
        <w:rPr>
          <w:rFonts w:ascii="Times New Roman" w:hAnsi="Times New Roman"/>
          <w:b/>
          <w:sz w:val="24"/>
          <w:szCs w:val="24"/>
        </w:rPr>
      </w:pPr>
      <w:r>
        <w:rPr>
          <w:rFonts w:ascii="Times New Roman" w:hAnsi="Times New Roman"/>
          <w:b/>
          <w:sz w:val="24"/>
          <w:szCs w:val="24"/>
        </w:rPr>
        <w:t>SINTYIA PRAMESTI RC</w:t>
      </w:r>
    </w:p>
    <w:p w:rsidR="002E5002" w:rsidRDefault="002E5002" w:rsidP="002E5002">
      <w:pPr>
        <w:spacing w:after="0" w:line="360" w:lineRule="auto"/>
        <w:jc w:val="both"/>
        <w:rPr>
          <w:rFonts w:ascii="Times New Roman" w:hAnsi="Times New Roman"/>
          <w:b/>
          <w:sz w:val="24"/>
          <w:szCs w:val="24"/>
        </w:rPr>
      </w:pPr>
    </w:p>
    <w:p w:rsidR="002E5002" w:rsidRPr="007D62B1" w:rsidRDefault="002E5002" w:rsidP="002E5002">
      <w:pPr>
        <w:spacing w:line="240" w:lineRule="auto"/>
        <w:rPr>
          <w:rFonts w:ascii="Times New Roman" w:hAnsi="Times New Roman" w:cs="Times New Roman"/>
          <w:b/>
          <w:i/>
          <w:sz w:val="24"/>
          <w:szCs w:val="24"/>
        </w:rPr>
      </w:pPr>
      <w:r w:rsidRPr="00594834">
        <w:rPr>
          <w:rFonts w:ascii="Times New Roman" w:hAnsi="Times New Roman" w:cs="Times New Roman"/>
          <w:b/>
          <w:i/>
          <w:sz w:val="24"/>
          <w:szCs w:val="24"/>
        </w:rPr>
        <w:t>FACTORS AFFECTING YOUNG WOMEN'S PERSONAL HYGIENE DURING MENSTRUATION AT SMP NEGERI 3 PEKANBARU</w:t>
      </w:r>
      <w:r>
        <w:rPr>
          <w:rFonts w:ascii="Times New Roman" w:hAnsi="Times New Roman" w:cs="Times New Roman"/>
          <w:b/>
          <w:i/>
          <w:sz w:val="24"/>
          <w:szCs w:val="24"/>
        </w:rPr>
        <w:t xml:space="preserve"> IN 2020</w:t>
      </w:r>
    </w:p>
    <w:p w:rsidR="002E5002" w:rsidRDefault="002E5002" w:rsidP="002E5002">
      <w:pPr>
        <w:spacing w:after="0" w:line="360" w:lineRule="auto"/>
        <w:jc w:val="both"/>
        <w:rPr>
          <w:rFonts w:ascii="Times New Roman" w:hAnsi="Times New Roman"/>
          <w:b/>
          <w:sz w:val="24"/>
          <w:szCs w:val="24"/>
        </w:rPr>
      </w:pPr>
    </w:p>
    <w:p w:rsidR="002E5002" w:rsidRPr="007B31EF" w:rsidRDefault="002E5002" w:rsidP="002E5002">
      <w:pPr>
        <w:spacing w:after="0" w:line="360" w:lineRule="auto"/>
        <w:jc w:val="both"/>
        <w:rPr>
          <w:rFonts w:ascii="Times New Roman" w:hAnsi="Times New Roman"/>
          <w:b/>
          <w:sz w:val="24"/>
          <w:szCs w:val="24"/>
        </w:rPr>
      </w:pPr>
      <w:r>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1781A0EC" wp14:editId="630728E4">
                <wp:simplePos x="0" y="0"/>
                <wp:positionH relativeFrom="column">
                  <wp:posOffset>-12700</wp:posOffset>
                </wp:positionH>
                <wp:positionV relativeFrom="paragraph">
                  <wp:posOffset>257810</wp:posOffset>
                </wp:positionV>
                <wp:extent cx="50292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5029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6C2D"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3pt" to="3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" strokecolor="black [3200]" strokeweight="1.5pt">
                <v:stroke joinstyle="miter"/>
              </v:line>
            </w:pict>
          </mc:Fallback>
        </mc:AlternateContent>
      </w:r>
      <w:r>
        <w:rPr>
          <w:rFonts w:ascii="Times New Roman" w:hAnsi="Times New Roman"/>
          <w:b/>
          <w:sz w:val="24"/>
          <w:szCs w:val="24"/>
        </w:rPr>
        <w:t>(</w:t>
      </w:r>
      <w:proofErr w:type="gramStart"/>
      <w:r>
        <w:rPr>
          <w:rFonts w:ascii="Times New Roman" w:hAnsi="Times New Roman"/>
          <w:b/>
          <w:sz w:val="24"/>
          <w:szCs w:val="24"/>
        </w:rPr>
        <w:t>xv</w:t>
      </w:r>
      <w:proofErr w:type="gramEnd"/>
      <w:r>
        <w:rPr>
          <w:rFonts w:ascii="Times New Roman" w:hAnsi="Times New Roman"/>
          <w:b/>
          <w:sz w:val="24"/>
          <w:szCs w:val="24"/>
        </w:rPr>
        <w:t xml:space="preserve"> + 56 pages + 9 tables + 1 scheme + 15 attachment)</w:t>
      </w:r>
      <w:r>
        <w:rPr>
          <w:rFonts w:ascii="Times New Roman" w:hAnsi="Times New Roman"/>
          <w:bCs/>
          <w:noProof/>
          <w:sz w:val="24"/>
          <w:szCs w:val="24"/>
        </w:rPr>
        <mc:AlternateContent>
          <mc:Choice Requires="wps">
            <w:drawing>
              <wp:anchor distT="0" distB="0" distL="114300" distR="114300" simplePos="0" relativeHeight="251661312" behindDoc="0" locked="0" layoutInCell="1" allowOverlap="1" wp14:anchorId="24B8A4A5" wp14:editId="5A912468">
                <wp:simplePos x="0" y="0"/>
                <wp:positionH relativeFrom="column">
                  <wp:posOffset>-2730</wp:posOffset>
                </wp:positionH>
                <wp:positionV relativeFrom="paragraph">
                  <wp:posOffset>211455</wp:posOffset>
                </wp:positionV>
                <wp:extent cx="5029200" cy="0"/>
                <wp:effectExtent l="0" t="19050" r="0" b="19050"/>
                <wp:wrapNone/>
                <wp:docPr id="35" name="Straight Connector 35"/>
                <wp:cNvGraphicFramePr/>
                <a:graphic xmlns:a="http://schemas.openxmlformats.org/drawingml/2006/main">
                  <a:graphicData uri="http://schemas.microsoft.com/office/word/2010/wordprocessingShape">
                    <wps:wsp>
                      <wps:cNvCnPr/>
                      <wps:spPr>
                        <a:xfrm>
                          <a:off x="0" y="0"/>
                          <a:ext cx="5029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5EBA5"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65pt" to="395.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" strokecolor="black [3200]" strokeweight="3pt">
                <v:stroke joinstyle="miter"/>
              </v:line>
            </w:pict>
          </mc:Fallback>
        </mc:AlternateContent>
      </w:r>
    </w:p>
    <w:p w:rsidR="002E5002" w:rsidRPr="00256C1B" w:rsidRDefault="002E5002" w:rsidP="002E5002">
      <w:pPr>
        <w:spacing w:after="0" w:line="360" w:lineRule="auto"/>
        <w:jc w:val="center"/>
        <w:rPr>
          <w:rFonts w:ascii="Times New Roman" w:hAnsi="Times New Roman"/>
          <w:b/>
          <w:sz w:val="28"/>
          <w:szCs w:val="28"/>
        </w:rPr>
      </w:pPr>
      <w:r w:rsidRPr="00256C1B">
        <w:rPr>
          <w:rFonts w:ascii="Times New Roman" w:hAnsi="Times New Roman"/>
          <w:b/>
          <w:sz w:val="28"/>
          <w:szCs w:val="28"/>
        </w:rPr>
        <w:t>ABSTRACK</w:t>
      </w:r>
    </w:p>
    <w:p w:rsidR="002E5002" w:rsidRPr="00594834" w:rsidRDefault="002E5002" w:rsidP="002E5002">
      <w:pPr>
        <w:spacing w:line="240" w:lineRule="auto"/>
        <w:jc w:val="both"/>
        <w:rPr>
          <w:rFonts w:ascii="Times New Roman" w:hAnsi="Times New Roman" w:cs="Times New Roman"/>
          <w:i/>
          <w:sz w:val="24"/>
          <w:szCs w:val="24"/>
        </w:rPr>
      </w:pPr>
      <w:r w:rsidRPr="00594834">
        <w:rPr>
          <w:rFonts w:ascii="Times New Roman" w:hAnsi="Times New Roman" w:cs="Times New Roman"/>
          <w:i/>
          <w:sz w:val="24"/>
          <w:szCs w:val="24"/>
        </w:rPr>
        <w:t xml:space="preserve">The practice of personal hygiene that is not maintained will affect a woman experiencing a feeling of discomfort in the vulva, such as vaginal discharge, and fungal infections. Personal Hygiene during menstruation in adolescents is a critical issue as a determinant of the health status of teenagers who will be influential in their old life. Teenagers must be prepared both knowledge, attitude and action toward the achievement of healthy. </w:t>
      </w:r>
      <w:r w:rsidRPr="00594834">
        <w:rPr>
          <w:rFonts w:ascii="Times New Roman" w:hAnsi="Times New Roman" w:cs="Times New Roman"/>
          <w:b/>
          <w:i/>
          <w:sz w:val="24"/>
          <w:szCs w:val="24"/>
        </w:rPr>
        <w:t xml:space="preserve">  </w:t>
      </w:r>
      <w:r w:rsidRPr="007D62B1">
        <w:rPr>
          <w:rFonts w:ascii="Times New Roman" w:hAnsi="Times New Roman" w:cs="Times New Roman"/>
          <w:i/>
          <w:sz w:val="24"/>
          <w:szCs w:val="24"/>
        </w:rPr>
        <w:t xml:space="preserve">Purpose </w:t>
      </w:r>
      <w:proofErr w:type="gramStart"/>
      <w:r w:rsidRPr="007D62B1">
        <w:rPr>
          <w:rFonts w:ascii="Times New Roman" w:hAnsi="Times New Roman" w:cs="Times New Roman"/>
          <w:i/>
          <w:sz w:val="24"/>
          <w:szCs w:val="24"/>
        </w:rPr>
        <w:t>research</w:t>
      </w:r>
      <w:r>
        <w:rPr>
          <w:rFonts w:ascii="Times New Roman" w:hAnsi="Times New Roman" w:cs="Times New Roman"/>
          <w:i/>
          <w:sz w:val="24"/>
          <w:szCs w:val="24"/>
        </w:rPr>
        <w:t xml:space="preserve"> </w:t>
      </w:r>
      <w:r w:rsidRPr="00594834">
        <w:rPr>
          <w:rFonts w:ascii="Times New Roman" w:hAnsi="Times New Roman" w:cs="Times New Roman"/>
          <w:i/>
          <w:sz w:val="24"/>
          <w:szCs w:val="24"/>
        </w:rPr>
        <w:t xml:space="preserve"> to</w:t>
      </w:r>
      <w:proofErr w:type="gramEnd"/>
      <w:r w:rsidRPr="00594834">
        <w:rPr>
          <w:rFonts w:ascii="Times New Roman" w:hAnsi="Times New Roman" w:cs="Times New Roman"/>
          <w:i/>
          <w:sz w:val="24"/>
          <w:szCs w:val="24"/>
        </w:rPr>
        <w:t xml:space="preserve"> know about factors factor affecting the Personal Hygiene of white adolescents at the time of </w:t>
      </w:r>
      <w:proofErr w:type="spellStart"/>
      <w:r w:rsidRPr="00594834">
        <w:rPr>
          <w:rFonts w:ascii="Times New Roman" w:hAnsi="Times New Roman" w:cs="Times New Roman"/>
          <w:i/>
          <w:sz w:val="24"/>
          <w:szCs w:val="24"/>
        </w:rPr>
        <w:t>Mesntruasi</w:t>
      </w:r>
      <w:proofErr w:type="spellEnd"/>
      <w:r w:rsidRPr="00594834">
        <w:rPr>
          <w:rFonts w:ascii="Times New Roman" w:hAnsi="Times New Roman" w:cs="Times New Roman"/>
          <w:i/>
          <w:sz w:val="24"/>
          <w:szCs w:val="24"/>
        </w:rPr>
        <w:t xml:space="preserve"> in SMP </w:t>
      </w:r>
      <w:proofErr w:type="spellStart"/>
      <w:r w:rsidRPr="00594834">
        <w:rPr>
          <w:rFonts w:ascii="Times New Roman" w:hAnsi="Times New Roman" w:cs="Times New Roman"/>
          <w:i/>
          <w:sz w:val="24"/>
          <w:szCs w:val="24"/>
        </w:rPr>
        <w:t>Negeri</w:t>
      </w:r>
      <w:proofErr w:type="spellEnd"/>
      <w:r w:rsidRPr="00594834">
        <w:rPr>
          <w:rFonts w:ascii="Times New Roman" w:hAnsi="Times New Roman" w:cs="Times New Roman"/>
          <w:i/>
          <w:sz w:val="24"/>
          <w:szCs w:val="24"/>
        </w:rPr>
        <w:t xml:space="preserve"> 3 </w:t>
      </w:r>
      <w:proofErr w:type="spellStart"/>
      <w:r w:rsidRPr="00594834">
        <w:rPr>
          <w:rFonts w:ascii="Times New Roman" w:hAnsi="Times New Roman" w:cs="Times New Roman"/>
          <w:i/>
          <w:sz w:val="24"/>
          <w:szCs w:val="24"/>
        </w:rPr>
        <w:t>Pekanbaru</w:t>
      </w:r>
      <w:proofErr w:type="spellEnd"/>
      <w:r w:rsidRPr="00594834">
        <w:rPr>
          <w:rFonts w:ascii="Times New Roman" w:hAnsi="Times New Roman" w:cs="Times New Roman"/>
          <w:i/>
          <w:sz w:val="24"/>
          <w:szCs w:val="24"/>
        </w:rPr>
        <w:t xml:space="preserve">. Types of research using cross sectional methods, samples in this study were young women of class VII and VIII in SMP </w:t>
      </w:r>
      <w:proofErr w:type="spellStart"/>
      <w:r w:rsidRPr="00594834">
        <w:rPr>
          <w:rFonts w:ascii="Times New Roman" w:hAnsi="Times New Roman" w:cs="Times New Roman"/>
          <w:i/>
          <w:sz w:val="24"/>
          <w:szCs w:val="24"/>
        </w:rPr>
        <w:t>Negeri</w:t>
      </w:r>
      <w:proofErr w:type="spellEnd"/>
      <w:r w:rsidRPr="00594834">
        <w:rPr>
          <w:rFonts w:ascii="Times New Roman" w:hAnsi="Times New Roman" w:cs="Times New Roman"/>
          <w:i/>
          <w:sz w:val="24"/>
          <w:szCs w:val="24"/>
        </w:rPr>
        <w:t xml:space="preserve"> 3 </w:t>
      </w:r>
      <w:proofErr w:type="spellStart"/>
      <w:r w:rsidRPr="00594834">
        <w:rPr>
          <w:rFonts w:ascii="Times New Roman" w:hAnsi="Times New Roman" w:cs="Times New Roman"/>
          <w:i/>
          <w:sz w:val="24"/>
          <w:szCs w:val="24"/>
        </w:rPr>
        <w:t>Pekanbaru</w:t>
      </w:r>
      <w:proofErr w:type="spellEnd"/>
      <w:r w:rsidRPr="00594834">
        <w:rPr>
          <w:rFonts w:ascii="Times New Roman" w:hAnsi="Times New Roman" w:cs="Times New Roman"/>
          <w:i/>
          <w:sz w:val="24"/>
          <w:szCs w:val="24"/>
        </w:rPr>
        <w:t xml:space="preserve">, with a sample number of 76 people. Sampling techniques are Purposive Sampling. </w:t>
      </w:r>
      <w:r>
        <w:rPr>
          <w:rFonts w:ascii="Times New Roman" w:hAnsi="Times New Roman" w:cs="Times New Roman"/>
          <w:i/>
          <w:sz w:val="24"/>
          <w:szCs w:val="24"/>
        </w:rPr>
        <w:t>f</w:t>
      </w:r>
      <w:r w:rsidRPr="00594834">
        <w:rPr>
          <w:rFonts w:ascii="Times New Roman" w:hAnsi="Times New Roman" w:cs="Times New Roman"/>
          <w:i/>
          <w:sz w:val="24"/>
          <w:szCs w:val="24"/>
        </w:rPr>
        <w:t xml:space="preserve">rom the results of the study using Chi Square test, results showed that factor factors affecting young women's Personal Hygiene at the time of menstruation indicated by the test result of Chi Square is knowledge p value = 0.000, economic level p value = 0123, and body image of P value = 0.786 with the level of the efficacy of α (0.05). </w:t>
      </w:r>
      <w:proofErr w:type="gramStart"/>
      <w:r w:rsidRPr="00594834">
        <w:rPr>
          <w:rFonts w:ascii="Times New Roman" w:hAnsi="Times New Roman" w:cs="Times New Roman"/>
          <w:i/>
          <w:sz w:val="24"/>
          <w:szCs w:val="24"/>
        </w:rPr>
        <w:t>the</w:t>
      </w:r>
      <w:proofErr w:type="gramEnd"/>
      <w:r w:rsidRPr="00594834">
        <w:rPr>
          <w:rFonts w:ascii="Times New Roman" w:hAnsi="Times New Roman" w:cs="Times New Roman"/>
          <w:i/>
          <w:sz w:val="24"/>
          <w:szCs w:val="24"/>
        </w:rPr>
        <w:t xml:space="preserve"> results of the study expects the school to cooperate with health areas such as </w:t>
      </w:r>
      <w:proofErr w:type="spellStart"/>
      <w:r w:rsidRPr="00594834">
        <w:rPr>
          <w:rFonts w:ascii="Times New Roman" w:hAnsi="Times New Roman" w:cs="Times New Roman"/>
          <w:i/>
          <w:sz w:val="24"/>
          <w:szCs w:val="24"/>
        </w:rPr>
        <w:t>Puskesmas</w:t>
      </w:r>
      <w:proofErr w:type="spellEnd"/>
      <w:r w:rsidRPr="00594834">
        <w:rPr>
          <w:rFonts w:ascii="Times New Roman" w:hAnsi="Times New Roman" w:cs="Times New Roman"/>
          <w:i/>
          <w:sz w:val="24"/>
          <w:szCs w:val="24"/>
        </w:rPr>
        <w:t>, and empower UKS</w:t>
      </w:r>
    </w:p>
    <w:p w:rsidR="002E5002" w:rsidRDefault="002E5002" w:rsidP="002E5002">
      <w:pPr>
        <w:spacing w:after="0" w:line="240" w:lineRule="auto"/>
        <w:jc w:val="both"/>
        <w:rPr>
          <w:rFonts w:ascii="Times New Roman" w:hAnsi="Times New Roman"/>
          <w:b/>
          <w:i/>
          <w:iCs/>
          <w:sz w:val="24"/>
          <w:szCs w:val="24"/>
        </w:rPr>
      </w:pPr>
    </w:p>
    <w:p w:rsidR="002E5002" w:rsidRDefault="002E5002" w:rsidP="002E5002">
      <w:pPr>
        <w:spacing w:after="0" w:line="240" w:lineRule="auto"/>
        <w:jc w:val="both"/>
        <w:rPr>
          <w:rFonts w:ascii="Times New Roman" w:hAnsi="Times New Roman"/>
          <w:b/>
          <w:i/>
          <w:iCs/>
          <w:sz w:val="24"/>
          <w:szCs w:val="24"/>
        </w:rPr>
      </w:pPr>
    </w:p>
    <w:p w:rsidR="002E5002" w:rsidRDefault="002E5002" w:rsidP="002E5002">
      <w:pPr>
        <w:spacing w:after="0" w:line="240" w:lineRule="auto"/>
        <w:jc w:val="both"/>
        <w:rPr>
          <w:rFonts w:ascii="Times New Roman" w:hAnsi="Times New Roman"/>
          <w:b/>
          <w:i/>
          <w:iCs/>
          <w:sz w:val="24"/>
          <w:szCs w:val="24"/>
        </w:rPr>
      </w:pPr>
    </w:p>
    <w:p w:rsidR="002E5002" w:rsidRPr="007D62B1" w:rsidRDefault="002E5002" w:rsidP="002E5002">
      <w:pPr>
        <w:spacing w:after="0" w:line="240" w:lineRule="auto"/>
        <w:rPr>
          <w:rFonts w:ascii="Times New Roman" w:hAnsi="Times New Roman" w:cs="Times New Roman"/>
          <w:b/>
          <w:i/>
          <w:sz w:val="24"/>
          <w:szCs w:val="24"/>
        </w:rPr>
      </w:pPr>
      <w:r w:rsidRPr="007D62B1">
        <w:rPr>
          <w:rFonts w:ascii="Times New Roman" w:hAnsi="Times New Roman" w:cs="Times New Roman"/>
          <w:b/>
          <w:i/>
          <w:sz w:val="24"/>
          <w:szCs w:val="24"/>
        </w:rPr>
        <w:t xml:space="preserve">Keywords: Personal Hygiene, knowledge, young women </w:t>
      </w:r>
    </w:p>
    <w:p w:rsidR="002E5002" w:rsidRPr="007D62B1" w:rsidRDefault="002E5002" w:rsidP="002E5002">
      <w:pPr>
        <w:spacing w:after="0" w:line="240" w:lineRule="auto"/>
        <w:rPr>
          <w:rFonts w:ascii="Times New Roman" w:hAnsi="Times New Roman" w:cs="Times New Roman"/>
          <w:b/>
          <w:i/>
          <w:sz w:val="24"/>
          <w:szCs w:val="24"/>
        </w:rPr>
      </w:pPr>
      <w:r w:rsidRPr="007D62B1">
        <w:rPr>
          <w:rFonts w:ascii="Times New Roman" w:hAnsi="Times New Roman" w:cs="Times New Roman"/>
          <w:b/>
          <w:i/>
          <w:sz w:val="24"/>
          <w:szCs w:val="24"/>
        </w:rPr>
        <w:t>Bibliography: References (2011-2019)</w:t>
      </w:r>
    </w:p>
    <w:p w:rsidR="002E5002" w:rsidRPr="000E32D6" w:rsidRDefault="002E5002" w:rsidP="002E5002">
      <w:pPr>
        <w:spacing w:after="0" w:line="240" w:lineRule="auto"/>
        <w:rPr>
          <w:rFonts w:ascii="Times New Roman" w:hAnsi="Times New Roman" w:cs="Times New Roman"/>
          <w:b/>
          <w:sz w:val="24"/>
          <w:szCs w:val="24"/>
        </w:rPr>
      </w:pPr>
    </w:p>
    <w:p w:rsidR="009033F0" w:rsidRDefault="002E5002"/>
    <w:sectPr w:rsidR="009033F0" w:rsidSect="002E5002">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02"/>
    <w:rsid w:val="002009CC"/>
    <w:rsid w:val="002E5002"/>
    <w:rsid w:val="00FB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F1750-1FF3-415F-B45E-E221A414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00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Erce</dc:creator>
  <cp:keywords/>
  <dc:description/>
  <cp:lastModifiedBy>Erce</cp:lastModifiedBy>
  <cp:revision>1</cp:revision>
  <dcterms:created xsi:type="dcterms:W3CDTF">2020-09-10T16:28:00Z</dcterms:created>
  <dcterms:modified xsi:type="dcterms:W3CDTF">2020-09-10T16:29:00Z</dcterms:modified>
</cp:coreProperties>
</file>