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5583" w14:textId="77777777" w:rsidR="003028D3" w:rsidRDefault="003028D3" w:rsidP="003028D3">
      <w:pPr>
        <w:pStyle w:val="Heading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99101437"/>
      <w:bookmarkStart w:id="1" w:name="_Toc107987074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bookmarkEnd w:id="0"/>
      <w:bookmarkEnd w:id="1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ID"/>
        </w:rPr>
        <w:id w:val="-16914486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0527A2D" w14:textId="77777777" w:rsidR="003028D3" w:rsidRPr="003D7576" w:rsidRDefault="003028D3" w:rsidP="003028D3">
          <w:pPr>
            <w:pStyle w:val="TOCHeading"/>
            <w:spacing w:before="0" w:line="240" w:lineRule="auto"/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</w:pPr>
        </w:p>
        <w:p w14:paraId="3725E64B" w14:textId="3D11F804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3D7576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Pr="003D7576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3D7576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107987067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ASUHAN KEBIDANAN KOMPERHENSIF PADA NY. Y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_Toc107987067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4008BD6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68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LEMBAR PENGESAHAN</w:t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 xml:space="preserve"> LAPORAN TUGAS AKHIR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_Toc107987068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ii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4015A3F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69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PERSETUJUAN PEMBIMBING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_Toc107987069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iii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F003FF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70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RIWAYAT HIDUP PENULIS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_Toc107987070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iv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CD610B2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71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ABSTRAK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_Toc107987071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v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B4B6C4E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72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ABSTRACT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_Toc107987072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vi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786DF0D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73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lang w:val="en-US"/>
              </w:rPr>
              <w:t>KATA PENGANTAR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_Toc107987073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vii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C27D329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74" w:history="1">
            <w:r w:rsidRPr="003D7576">
              <w:rPr>
                <w:rStyle w:val="Hyperlink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</w:rPr>
              <w:t>DAFTAR ISI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_Toc107987074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ix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EDC92C7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75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DAFTAR TABEL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_Toc107987075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xi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EF7AFB1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076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DAFTAR LAMPIRAN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_Toc107987076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xii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F1BD325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3D7576">
            <w:rPr>
              <w:rStyle w:val="Hyperlink"/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</w:rPr>
            <w:t xml:space="preserve">BAB 1 </w:t>
          </w:r>
          <w:hyperlink w:anchor="_Toc107987078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PENDAHULUAN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_Toc107987078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98014FA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79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1.1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Latar Belakang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_Toc107987079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B168E6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80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1.2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Tujuan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_Toc107987080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23497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81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1.3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Manfaat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_Toc107987081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787A6B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82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1.4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Ruang Lingkup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_Toc107987082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FD348F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3D7576">
            <w:rPr>
              <w:rStyle w:val="Hyperlink"/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</w:rPr>
            <w:t xml:space="preserve">BAB 2 </w:t>
          </w:r>
          <w:hyperlink w:anchor="_Toc107987084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TINJAUAN TEORI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_Toc107987084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7D63C0B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85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2.1.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Konsep Dasar Kehamilan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_Toc107987085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A79FD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86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2.2.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Konsep Dasar Persalinan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_Toc107987086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24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B6D2D4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87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2.3.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Konsep Dasar Nifas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_Toc107987087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39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2C27D" w14:textId="77777777" w:rsidR="003028D3" w:rsidRPr="003D7576" w:rsidRDefault="003028D3" w:rsidP="003028D3">
          <w:pPr>
            <w:pStyle w:val="TOC1"/>
            <w:tabs>
              <w:tab w:val="left" w:pos="720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>
            <w:rPr>
              <w:rStyle w:val="Hyperlink"/>
              <w:rFonts w:ascii="Times New Roman" w:hAnsi="Times New Roman" w:cs="Times New Roman"/>
              <w:b w:val="0"/>
              <w:bCs w:val="0"/>
              <w:i w:val="0"/>
              <w:iCs w:val="0"/>
              <w:noProof/>
            </w:rPr>
            <w:t xml:space="preserve">    </w:t>
          </w:r>
          <w:hyperlink w:anchor="_Toc107987088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2.4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noProof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Konsep Dasar Neonatus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_Toc107987088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64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CAC2D71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89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2.5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Konsep Dasar Pendokumentasian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_Toc107987089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73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847CD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3D7576">
            <w:rPr>
              <w:rStyle w:val="Hyperlink"/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</w:rPr>
            <w:t xml:space="preserve">BAB 3 </w:t>
          </w:r>
          <w:hyperlink w:anchor="_Toc107987091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LANGKAH PENGAMBILAN KASUS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_Toc107987091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76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9C77822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92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3.1.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Waktu dan Tempat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_Toc107987092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76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58A982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93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3.2.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Cara Pengambilan Kasus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_Toc107987093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76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6BD57E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94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3.3.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Instrumen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_Toc107987094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77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A0097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3D7576">
            <w:rPr>
              <w:rStyle w:val="Hyperlink"/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</w:rPr>
            <w:t xml:space="preserve">BAB 4 </w:t>
          </w:r>
          <w:hyperlink w:anchor="_Toc107987096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KAJIAN KASUS DAN PEMBAHASAN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_Toc107987096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78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B257513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97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4.1.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Kajian Kasus Ibu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_Toc107987097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78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093A08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98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4.2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Kajian Kasus Bayi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_Toc107987098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96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0446D5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099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4.3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Pembahasan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_Toc107987099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100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1E3206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3D7576">
            <w:rPr>
              <w:rStyle w:val="Hyperlink"/>
              <w:rFonts w:ascii="Times New Roman" w:hAnsi="Times New Roman" w:cs="Times New Roman"/>
              <w:b w:val="0"/>
              <w:bCs w:val="0"/>
              <w:i w:val="0"/>
              <w:iCs w:val="0"/>
              <w:noProof/>
              <w:color w:val="000000" w:themeColor="text1"/>
            </w:rPr>
            <w:t xml:space="preserve">BAB 5 </w:t>
          </w:r>
          <w:hyperlink w:anchor="_Toc107987101" w:history="1"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PENUTUP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_Toc107987101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122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C71BF15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102" w:history="1">
            <w:r w:rsidRPr="003D7576">
              <w:rPr>
                <w:rStyle w:val="Hyperlink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5.1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Kesimpulan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_Toc107987102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122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C7D98" w14:textId="77777777" w:rsidR="003028D3" w:rsidRPr="003D7576" w:rsidRDefault="003028D3" w:rsidP="003028D3">
          <w:pPr>
            <w:pStyle w:val="TOC2"/>
            <w:tabs>
              <w:tab w:val="left" w:pos="960"/>
              <w:tab w:val="right" w:leader="dot" w:pos="7921"/>
            </w:tabs>
            <w:spacing w:before="0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107987103" w:history="1">
            <w:r w:rsidRPr="003D7576">
              <w:rPr>
                <w:rStyle w:val="Hyperlink"/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5.2</w:t>
            </w:r>
            <w:r w:rsidRPr="003D7576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Pr="003D7576">
              <w:rPr>
                <w:rStyle w:val="Hyperlink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Saran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_Toc107987103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123</w:t>
            </w:r>
            <w:r w:rsidRPr="003D7576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2AF887" w14:textId="77777777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104" w:history="1">
            <w:r w:rsidRPr="003D7576">
              <w:rPr>
                <w:rStyle w:val="Hyperlink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</w:rPr>
              <w:t>DAFTAR PUSTAKA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_Toc107987104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124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F8D1161" w14:textId="0A9C8F06" w:rsidR="003028D3" w:rsidRPr="003D7576" w:rsidRDefault="003028D3" w:rsidP="003028D3">
          <w:pPr>
            <w:pStyle w:val="TOC1"/>
            <w:spacing w:before="0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107987105" w:history="1">
            <w:r w:rsidRPr="003D7576">
              <w:rPr>
                <w:rStyle w:val="Hyperlink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noProof/>
              </w:rPr>
              <w:t>LAMPIRAN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_Toc107987105 \h </w:instrTex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128</w:t>
            </w:r>
            <w:r w:rsidRPr="003D757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1E0BB3C" w14:textId="77777777" w:rsidR="003028D3" w:rsidRPr="003D7576" w:rsidRDefault="003028D3" w:rsidP="003028D3">
          <w:pPr>
            <w:rPr>
              <w:rFonts w:ascii="Times New Roman" w:hAnsi="Times New Roman" w:cs="Times New Roman"/>
            </w:rPr>
          </w:pPr>
          <w:r w:rsidRPr="003D7576">
            <w:rPr>
              <w:rFonts w:ascii="Times New Roman" w:hAnsi="Times New Roman" w:cs="Times New Roman"/>
              <w:noProof/>
            </w:rPr>
            <w:fldChar w:fldCharType="end"/>
          </w:r>
        </w:p>
      </w:sdtContent>
    </w:sdt>
    <w:p w14:paraId="057BD686" w14:textId="77777777" w:rsidR="003028D3" w:rsidRPr="003D7576" w:rsidRDefault="003028D3" w:rsidP="003028D3">
      <w:pPr>
        <w:rPr>
          <w:rFonts w:ascii="Times New Roman" w:hAnsi="Times New Roman" w:cs="Times New Roman"/>
        </w:rPr>
      </w:pPr>
    </w:p>
    <w:p w14:paraId="7AE19177" w14:textId="77777777" w:rsidR="003028D3" w:rsidRPr="003D7576" w:rsidRDefault="003028D3" w:rsidP="003028D3">
      <w:pPr>
        <w:rPr>
          <w:rFonts w:ascii="Times New Roman" w:eastAsiaTheme="majorEastAsia" w:hAnsi="Times New Roman" w:cs="Times New Roman"/>
          <w:color w:val="2F5496" w:themeColor="accent1" w:themeShade="BF"/>
          <w:lang w:val="en-US"/>
        </w:rPr>
      </w:pPr>
      <w:r w:rsidRPr="003D7576">
        <w:rPr>
          <w:rFonts w:ascii="Times New Roman" w:hAnsi="Times New Roman" w:cs="Times New Roman"/>
        </w:rPr>
        <w:br w:type="page"/>
      </w:r>
    </w:p>
    <w:p w14:paraId="3A968AAD" w14:textId="77777777" w:rsidR="003028D3" w:rsidRDefault="003028D3" w:rsidP="003028D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07987075"/>
      <w:r w:rsidRPr="004F2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TABE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bookmarkEnd w:id="2"/>
    </w:p>
    <w:p w14:paraId="3C52DFD8" w14:textId="77777777" w:rsidR="003028D3" w:rsidRPr="00B63F2C" w:rsidRDefault="003028D3" w:rsidP="003028D3"/>
    <w:p w14:paraId="526248DE" w14:textId="77777777" w:rsidR="003028D3" w:rsidRPr="00C32AA1" w:rsidRDefault="003028D3" w:rsidP="003028D3">
      <w:pPr>
        <w:pStyle w:val="TableofFigures"/>
        <w:tabs>
          <w:tab w:val="right" w:leader="dot" w:pos="7921"/>
        </w:tabs>
        <w:rPr>
          <w:rFonts w:ascii="Times New Roman" w:eastAsiaTheme="minorEastAsia" w:hAnsi="Times New Roman" w:cs="Times New Roman"/>
          <w:noProof/>
        </w:rPr>
      </w:pPr>
      <w:r w:rsidRPr="00C32AA1">
        <w:rPr>
          <w:rFonts w:ascii="Times New Roman" w:hAnsi="Times New Roman" w:cs="Times New Roman"/>
        </w:rPr>
        <w:fldChar w:fldCharType="begin"/>
      </w:r>
      <w:r w:rsidRPr="00C32AA1">
        <w:rPr>
          <w:rFonts w:ascii="Times New Roman" w:hAnsi="Times New Roman" w:cs="Times New Roman"/>
        </w:rPr>
        <w:instrText xml:space="preserve"> TOC \h \z \c "Tabel" </w:instrText>
      </w:r>
      <w:r w:rsidRPr="00C32AA1">
        <w:rPr>
          <w:rFonts w:ascii="Times New Roman" w:hAnsi="Times New Roman" w:cs="Times New Roman"/>
        </w:rPr>
        <w:fldChar w:fldCharType="separate"/>
      </w:r>
      <w:hyperlink w:anchor="_Toc99145455" w:history="1">
        <w:r w:rsidRPr="00C32AA1">
          <w:rPr>
            <w:rStyle w:val="Hyperlink"/>
            <w:rFonts w:ascii="Times New Roman" w:hAnsi="Times New Roman" w:cs="Times New Roman"/>
            <w:noProof/>
          </w:rPr>
          <w:t>Tabel 2.1 TFU berdasarkan Pertiga jarian dan Mc. Donald</w:t>
        </w:r>
        <w:r w:rsidRPr="00C32AA1">
          <w:rPr>
            <w:rFonts w:ascii="Times New Roman" w:hAnsi="Times New Roman" w:cs="Times New Roman"/>
            <w:noProof/>
            <w:webHidden/>
          </w:rPr>
          <w:tab/>
        </w:r>
        <w:r w:rsidRPr="00C32AA1">
          <w:rPr>
            <w:rFonts w:ascii="Times New Roman" w:hAnsi="Times New Roman" w:cs="Times New Roman"/>
            <w:noProof/>
            <w:webHidden/>
          </w:rPr>
          <w:fldChar w:fldCharType="begin"/>
        </w:r>
        <w:r w:rsidRPr="00C32AA1">
          <w:rPr>
            <w:rFonts w:ascii="Times New Roman" w:hAnsi="Times New Roman" w:cs="Times New Roman"/>
            <w:noProof/>
            <w:webHidden/>
          </w:rPr>
          <w:instrText xml:space="preserve"> PAGEREF _Toc99145455 \h </w:instrText>
        </w:r>
        <w:r w:rsidRPr="00C32AA1">
          <w:rPr>
            <w:rFonts w:ascii="Times New Roman" w:hAnsi="Times New Roman" w:cs="Times New Roman"/>
            <w:noProof/>
            <w:webHidden/>
          </w:rPr>
        </w:r>
        <w:r w:rsidRPr="00C32AA1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C32A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F925FF7" w14:textId="77777777" w:rsidR="003028D3" w:rsidRPr="00C32AA1" w:rsidRDefault="003028D3" w:rsidP="003028D3">
      <w:pPr>
        <w:pStyle w:val="TableofFigures"/>
        <w:tabs>
          <w:tab w:val="right" w:leader="dot" w:pos="7921"/>
        </w:tabs>
        <w:rPr>
          <w:rFonts w:ascii="Times New Roman" w:eastAsiaTheme="minorEastAsia" w:hAnsi="Times New Roman" w:cs="Times New Roman"/>
          <w:noProof/>
        </w:rPr>
      </w:pPr>
      <w:hyperlink w:anchor="_Toc99145456" w:history="1">
        <w:r w:rsidRPr="00C32AA1">
          <w:rPr>
            <w:rStyle w:val="Hyperlink"/>
            <w:rFonts w:ascii="Times New Roman" w:hAnsi="Times New Roman" w:cs="Times New Roman"/>
            <w:noProof/>
          </w:rPr>
          <w:t>Tabel 2.2 Anjuran pertambahan BB total ibu selama kehamilan</w:t>
        </w:r>
        <w:r w:rsidRPr="00C32AA1">
          <w:rPr>
            <w:rFonts w:ascii="Times New Roman" w:hAnsi="Times New Roman" w:cs="Times New Roman"/>
            <w:noProof/>
            <w:webHidden/>
          </w:rPr>
          <w:tab/>
        </w:r>
        <w:r w:rsidRPr="00C32AA1">
          <w:rPr>
            <w:rFonts w:ascii="Times New Roman" w:hAnsi="Times New Roman" w:cs="Times New Roman"/>
            <w:noProof/>
            <w:webHidden/>
          </w:rPr>
          <w:fldChar w:fldCharType="begin"/>
        </w:r>
        <w:r w:rsidRPr="00C32AA1">
          <w:rPr>
            <w:rFonts w:ascii="Times New Roman" w:hAnsi="Times New Roman" w:cs="Times New Roman"/>
            <w:noProof/>
            <w:webHidden/>
          </w:rPr>
          <w:instrText xml:space="preserve"> PAGEREF _Toc99145456 \h </w:instrText>
        </w:r>
        <w:r w:rsidRPr="00C32AA1">
          <w:rPr>
            <w:rFonts w:ascii="Times New Roman" w:hAnsi="Times New Roman" w:cs="Times New Roman"/>
            <w:noProof/>
            <w:webHidden/>
          </w:rPr>
        </w:r>
        <w:r w:rsidRPr="00C32AA1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9</w:t>
        </w:r>
        <w:r w:rsidRPr="00C32A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784F1C" w14:textId="77777777" w:rsidR="003028D3" w:rsidRPr="00C32AA1" w:rsidRDefault="003028D3" w:rsidP="003028D3">
      <w:pPr>
        <w:pStyle w:val="TableofFigures"/>
        <w:tabs>
          <w:tab w:val="right" w:leader="dot" w:pos="7921"/>
        </w:tabs>
        <w:rPr>
          <w:rFonts w:ascii="Times New Roman" w:eastAsiaTheme="minorEastAsia" w:hAnsi="Times New Roman" w:cs="Times New Roman"/>
          <w:noProof/>
        </w:rPr>
      </w:pPr>
      <w:hyperlink w:anchor="_Toc99145457" w:history="1">
        <w:r w:rsidRPr="00C32AA1">
          <w:rPr>
            <w:rStyle w:val="Hyperlink"/>
            <w:rFonts w:ascii="Times New Roman" w:hAnsi="Times New Roman" w:cs="Times New Roman"/>
            <w:noProof/>
          </w:rPr>
          <w:t>Tabel 2.3 Jadwal Pemberian Imunisasi TT</w:t>
        </w:r>
        <w:r w:rsidRPr="00C32AA1">
          <w:rPr>
            <w:rFonts w:ascii="Times New Roman" w:hAnsi="Times New Roman" w:cs="Times New Roman"/>
            <w:noProof/>
            <w:webHidden/>
          </w:rPr>
          <w:tab/>
        </w:r>
        <w:r w:rsidRPr="00C32AA1">
          <w:rPr>
            <w:rFonts w:ascii="Times New Roman" w:hAnsi="Times New Roman" w:cs="Times New Roman"/>
            <w:noProof/>
            <w:webHidden/>
          </w:rPr>
          <w:fldChar w:fldCharType="begin"/>
        </w:r>
        <w:r w:rsidRPr="00C32AA1">
          <w:rPr>
            <w:rFonts w:ascii="Times New Roman" w:hAnsi="Times New Roman" w:cs="Times New Roman"/>
            <w:noProof/>
            <w:webHidden/>
          </w:rPr>
          <w:instrText xml:space="preserve"> PAGEREF _Toc99145457 \h </w:instrText>
        </w:r>
        <w:r w:rsidRPr="00C32AA1">
          <w:rPr>
            <w:rFonts w:ascii="Times New Roman" w:hAnsi="Times New Roman" w:cs="Times New Roman"/>
            <w:noProof/>
            <w:webHidden/>
          </w:rPr>
        </w:r>
        <w:r w:rsidRPr="00C32AA1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13</w:t>
        </w:r>
        <w:r w:rsidRPr="00C32A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7FD0D9" w14:textId="77777777" w:rsidR="003028D3" w:rsidRPr="00C32AA1" w:rsidRDefault="003028D3" w:rsidP="003028D3">
      <w:pPr>
        <w:pStyle w:val="TableofFigures"/>
        <w:tabs>
          <w:tab w:val="right" w:leader="dot" w:pos="7921"/>
        </w:tabs>
        <w:rPr>
          <w:rFonts w:ascii="Times New Roman" w:eastAsiaTheme="minorEastAsia" w:hAnsi="Times New Roman" w:cs="Times New Roman"/>
          <w:noProof/>
        </w:rPr>
      </w:pPr>
      <w:hyperlink w:anchor="_Toc99145458" w:history="1">
        <w:r w:rsidRPr="00C32AA1">
          <w:rPr>
            <w:rStyle w:val="Hyperlink"/>
            <w:rFonts w:ascii="Times New Roman" w:hAnsi="Times New Roman" w:cs="Times New Roman"/>
            <w:noProof/>
          </w:rPr>
          <w:t>Tabel 2.4 Batas Kadar Hemoglobin</w:t>
        </w:r>
        <w:r w:rsidRPr="00C32AA1">
          <w:rPr>
            <w:rFonts w:ascii="Times New Roman" w:hAnsi="Times New Roman" w:cs="Times New Roman"/>
            <w:noProof/>
            <w:webHidden/>
          </w:rPr>
          <w:tab/>
        </w:r>
        <w:r w:rsidRPr="00C32AA1">
          <w:rPr>
            <w:rFonts w:ascii="Times New Roman" w:hAnsi="Times New Roman" w:cs="Times New Roman"/>
            <w:noProof/>
            <w:webHidden/>
          </w:rPr>
          <w:fldChar w:fldCharType="begin"/>
        </w:r>
        <w:r w:rsidRPr="00C32AA1">
          <w:rPr>
            <w:rFonts w:ascii="Times New Roman" w:hAnsi="Times New Roman" w:cs="Times New Roman"/>
            <w:noProof/>
            <w:webHidden/>
          </w:rPr>
          <w:instrText xml:space="preserve"> PAGEREF _Toc99145458 \h </w:instrText>
        </w:r>
        <w:r w:rsidRPr="00C32AA1">
          <w:rPr>
            <w:rFonts w:ascii="Times New Roman" w:hAnsi="Times New Roman" w:cs="Times New Roman"/>
            <w:noProof/>
            <w:webHidden/>
          </w:rPr>
        </w:r>
        <w:r w:rsidRPr="00C32AA1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20</w:t>
        </w:r>
        <w:r w:rsidRPr="00C32A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7BC8FC" w14:textId="77777777" w:rsidR="003028D3" w:rsidRPr="00C32AA1" w:rsidRDefault="003028D3" w:rsidP="003028D3">
      <w:pPr>
        <w:pStyle w:val="TableofFigures"/>
        <w:tabs>
          <w:tab w:val="right" w:leader="dot" w:pos="7921"/>
        </w:tabs>
        <w:rPr>
          <w:rFonts w:ascii="Times New Roman" w:eastAsiaTheme="minorEastAsia" w:hAnsi="Times New Roman" w:cs="Times New Roman"/>
          <w:noProof/>
        </w:rPr>
      </w:pPr>
      <w:hyperlink w:anchor="_Toc99145459" w:history="1">
        <w:r w:rsidRPr="00C32AA1">
          <w:rPr>
            <w:rStyle w:val="Hyperlink"/>
            <w:rFonts w:ascii="Times New Roman" w:hAnsi="Times New Roman" w:cs="Times New Roman"/>
            <w:noProof/>
          </w:rPr>
          <w:t>Tabel 2.5 Involusi Uteri</w:t>
        </w:r>
        <w:r w:rsidRPr="00C32AA1">
          <w:rPr>
            <w:rFonts w:ascii="Times New Roman" w:hAnsi="Times New Roman" w:cs="Times New Roman"/>
            <w:noProof/>
            <w:webHidden/>
          </w:rPr>
          <w:tab/>
        </w:r>
        <w:r w:rsidRPr="00C32AA1">
          <w:rPr>
            <w:rFonts w:ascii="Times New Roman" w:hAnsi="Times New Roman" w:cs="Times New Roman"/>
            <w:noProof/>
            <w:webHidden/>
          </w:rPr>
          <w:fldChar w:fldCharType="begin"/>
        </w:r>
        <w:r w:rsidRPr="00C32AA1">
          <w:rPr>
            <w:rFonts w:ascii="Times New Roman" w:hAnsi="Times New Roman" w:cs="Times New Roman"/>
            <w:noProof/>
            <w:webHidden/>
          </w:rPr>
          <w:instrText xml:space="preserve"> PAGEREF _Toc99145459 \h </w:instrText>
        </w:r>
        <w:r w:rsidRPr="00C32AA1">
          <w:rPr>
            <w:rFonts w:ascii="Times New Roman" w:hAnsi="Times New Roman" w:cs="Times New Roman"/>
            <w:noProof/>
            <w:webHidden/>
          </w:rPr>
        </w:r>
        <w:r w:rsidRPr="00C32AA1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43</w:t>
        </w:r>
        <w:r w:rsidRPr="00C32A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DA2F35" w14:textId="77777777" w:rsidR="003028D3" w:rsidRPr="00C32AA1" w:rsidRDefault="003028D3" w:rsidP="003028D3">
      <w:pPr>
        <w:pStyle w:val="TableofFigures"/>
        <w:tabs>
          <w:tab w:val="right" w:leader="dot" w:pos="7921"/>
        </w:tabs>
        <w:rPr>
          <w:rFonts w:ascii="Times New Roman" w:eastAsiaTheme="minorEastAsia" w:hAnsi="Times New Roman" w:cs="Times New Roman"/>
          <w:noProof/>
        </w:rPr>
      </w:pPr>
      <w:hyperlink w:anchor="_Toc99145460" w:history="1">
        <w:r w:rsidRPr="00C32AA1">
          <w:rPr>
            <w:rStyle w:val="Hyperlink"/>
            <w:rFonts w:ascii="Times New Roman" w:hAnsi="Times New Roman" w:cs="Times New Roman"/>
            <w:noProof/>
          </w:rPr>
          <w:t>Tabel 2.6 Panduan Menyimpan ASI Perah</w:t>
        </w:r>
        <w:r w:rsidRPr="00C32AA1">
          <w:rPr>
            <w:rFonts w:ascii="Times New Roman" w:hAnsi="Times New Roman" w:cs="Times New Roman"/>
            <w:noProof/>
            <w:webHidden/>
          </w:rPr>
          <w:tab/>
        </w:r>
        <w:r w:rsidRPr="00C32AA1">
          <w:rPr>
            <w:rFonts w:ascii="Times New Roman" w:hAnsi="Times New Roman" w:cs="Times New Roman"/>
            <w:noProof/>
            <w:webHidden/>
          </w:rPr>
          <w:fldChar w:fldCharType="begin"/>
        </w:r>
        <w:r w:rsidRPr="00C32AA1">
          <w:rPr>
            <w:rFonts w:ascii="Times New Roman" w:hAnsi="Times New Roman" w:cs="Times New Roman"/>
            <w:noProof/>
            <w:webHidden/>
          </w:rPr>
          <w:instrText xml:space="preserve"> PAGEREF _Toc99145460 \h </w:instrText>
        </w:r>
        <w:r w:rsidRPr="00C32AA1">
          <w:rPr>
            <w:rFonts w:ascii="Times New Roman" w:hAnsi="Times New Roman" w:cs="Times New Roman"/>
            <w:noProof/>
            <w:webHidden/>
          </w:rPr>
        </w:r>
        <w:r w:rsidRPr="00C32AA1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54</w:t>
        </w:r>
        <w:r w:rsidRPr="00C32A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51DEEB" w14:textId="77777777" w:rsidR="003028D3" w:rsidRPr="00C32AA1" w:rsidRDefault="003028D3" w:rsidP="003028D3">
      <w:pPr>
        <w:pStyle w:val="TableofFigures"/>
        <w:tabs>
          <w:tab w:val="right" w:leader="dot" w:pos="7921"/>
        </w:tabs>
        <w:rPr>
          <w:rFonts w:ascii="Times New Roman" w:eastAsiaTheme="minorEastAsia" w:hAnsi="Times New Roman" w:cs="Times New Roman"/>
          <w:noProof/>
        </w:rPr>
      </w:pPr>
      <w:hyperlink w:anchor="_Toc99145461" w:history="1">
        <w:r w:rsidRPr="00C32AA1">
          <w:rPr>
            <w:rStyle w:val="Hyperlink"/>
            <w:rFonts w:ascii="Times New Roman" w:hAnsi="Times New Roman" w:cs="Times New Roman"/>
            <w:noProof/>
          </w:rPr>
          <w:t>Tabel 2.7 Jadwal Imunisasi</w:t>
        </w:r>
        <w:r w:rsidRPr="00C32AA1">
          <w:rPr>
            <w:rFonts w:ascii="Times New Roman" w:hAnsi="Times New Roman" w:cs="Times New Roman"/>
            <w:noProof/>
            <w:webHidden/>
          </w:rPr>
          <w:tab/>
        </w:r>
        <w:r w:rsidRPr="00C32AA1">
          <w:rPr>
            <w:rFonts w:ascii="Times New Roman" w:hAnsi="Times New Roman" w:cs="Times New Roman"/>
            <w:noProof/>
            <w:webHidden/>
          </w:rPr>
          <w:fldChar w:fldCharType="begin"/>
        </w:r>
        <w:r w:rsidRPr="00C32AA1">
          <w:rPr>
            <w:rFonts w:ascii="Times New Roman" w:hAnsi="Times New Roman" w:cs="Times New Roman"/>
            <w:noProof/>
            <w:webHidden/>
          </w:rPr>
          <w:instrText xml:space="preserve"> PAGEREF _Toc99145461 \h </w:instrText>
        </w:r>
        <w:r w:rsidRPr="00C32AA1">
          <w:rPr>
            <w:rFonts w:ascii="Times New Roman" w:hAnsi="Times New Roman" w:cs="Times New Roman"/>
            <w:noProof/>
            <w:webHidden/>
          </w:rPr>
        </w:r>
        <w:r w:rsidRPr="00C32AA1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72</w:t>
        </w:r>
        <w:r w:rsidRPr="00C32A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E1AEF8" w14:textId="77777777" w:rsidR="003028D3" w:rsidRPr="00C32AA1" w:rsidRDefault="003028D3" w:rsidP="003028D3">
      <w:pPr>
        <w:pStyle w:val="TableofFigures"/>
        <w:tabs>
          <w:tab w:val="right" w:leader="dot" w:pos="7921"/>
        </w:tabs>
        <w:rPr>
          <w:rFonts w:ascii="Times New Roman" w:eastAsiaTheme="minorEastAsia" w:hAnsi="Times New Roman" w:cs="Times New Roman"/>
          <w:noProof/>
        </w:rPr>
      </w:pPr>
      <w:hyperlink w:anchor="_Toc99145462" w:history="1">
        <w:r w:rsidRPr="00C32AA1">
          <w:rPr>
            <w:rStyle w:val="Hyperlink"/>
            <w:rFonts w:ascii="Times New Roman" w:hAnsi="Times New Roman" w:cs="Times New Roman"/>
            <w:noProof/>
          </w:rPr>
          <w:t>Tabel 2.8 Kunjungan Neonatal</w:t>
        </w:r>
        <w:r w:rsidRPr="00C32AA1">
          <w:rPr>
            <w:rFonts w:ascii="Times New Roman" w:hAnsi="Times New Roman" w:cs="Times New Roman"/>
            <w:noProof/>
            <w:webHidden/>
          </w:rPr>
          <w:tab/>
        </w:r>
        <w:r w:rsidRPr="00C32AA1">
          <w:rPr>
            <w:rFonts w:ascii="Times New Roman" w:hAnsi="Times New Roman" w:cs="Times New Roman"/>
            <w:noProof/>
            <w:webHidden/>
          </w:rPr>
          <w:fldChar w:fldCharType="begin"/>
        </w:r>
        <w:r w:rsidRPr="00C32AA1">
          <w:rPr>
            <w:rFonts w:ascii="Times New Roman" w:hAnsi="Times New Roman" w:cs="Times New Roman"/>
            <w:noProof/>
            <w:webHidden/>
          </w:rPr>
          <w:instrText xml:space="preserve"> PAGEREF _Toc99145462 \h </w:instrText>
        </w:r>
        <w:r w:rsidRPr="00C32AA1">
          <w:rPr>
            <w:rFonts w:ascii="Times New Roman" w:hAnsi="Times New Roman" w:cs="Times New Roman"/>
            <w:noProof/>
            <w:webHidden/>
          </w:rPr>
        </w:r>
        <w:r w:rsidRPr="00C32AA1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72</w:t>
        </w:r>
        <w:r w:rsidRPr="00C32A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023285" w14:textId="77777777" w:rsidR="003028D3" w:rsidRPr="00C32AA1" w:rsidRDefault="003028D3" w:rsidP="003028D3">
      <w:pPr>
        <w:rPr>
          <w:rFonts w:ascii="Times New Roman" w:hAnsi="Times New Roman" w:cs="Times New Roman"/>
        </w:rPr>
      </w:pPr>
      <w:r w:rsidRPr="00C32AA1">
        <w:rPr>
          <w:rFonts w:ascii="Times New Roman" w:hAnsi="Times New Roman" w:cs="Times New Roman"/>
        </w:rPr>
        <w:fldChar w:fldCharType="end"/>
      </w:r>
    </w:p>
    <w:p w14:paraId="3458C44D" w14:textId="77777777" w:rsidR="003028D3" w:rsidRPr="00C32AA1" w:rsidRDefault="003028D3" w:rsidP="003028D3">
      <w:pPr>
        <w:rPr>
          <w:rFonts w:ascii="Times New Roman" w:eastAsiaTheme="majorEastAsia" w:hAnsi="Times New Roman" w:cs="Times New Roman"/>
          <w:color w:val="000000" w:themeColor="text1"/>
        </w:rPr>
      </w:pPr>
      <w:r w:rsidRPr="00C32AA1">
        <w:rPr>
          <w:rFonts w:ascii="Times New Roman" w:hAnsi="Times New Roman" w:cs="Times New Roman"/>
          <w:color w:val="000000" w:themeColor="text1"/>
        </w:rPr>
        <w:br w:type="page"/>
      </w:r>
    </w:p>
    <w:p w14:paraId="4C6F895A" w14:textId="77777777" w:rsidR="003028D3" w:rsidRDefault="003028D3" w:rsidP="003028D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07987076"/>
      <w:r w:rsidRPr="004F2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DAFTAR LAMPIRAN</w:t>
      </w:r>
      <w:bookmarkEnd w:id="3"/>
    </w:p>
    <w:p w14:paraId="6DF51131" w14:textId="77777777" w:rsidR="003028D3" w:rsidRPr="00D252D4" w:rsidRDefault="003028D3" w:rsidP="003028D3">
      <w:pPr>
        <w:pStyle w:val="NormalWeb"/>
        <w:spacing w:before="0" w:beforeAutospacing="0" w:after="0" w:afterAutospacing="0" w:line="360" w:lineRule="auto"/>
      </w:pPr>
      <w:r w:rsidRPr="00D252D4">
        <w:t xml:space="preserve">Lampiran 1 Surat </w:t>
      </w:r>
      <w:proofErr w:type="spellStart"/>
      <w:r w:rsidRPr="00D252D4">
        <w:t>Izin</w:t>
      </w:r>
      <w:proofErr w:type="spellEnd"/>
      <w:r w:rsidRPr="00D252D4">
        <w:t xml:space="preserve"> </w:t>
      </w:r>
      <w:proofErr w:type="spellStart"/>
      <w:r w:rsidRPr="00D252D4">
        <w:t>Pengambilan</w:t>
      </w:r>
      <w:proofErr w:type="spellEnd"/>
      <w:r w:rsidRPr="00D252D4">
        <w:t xml:space="preserve"> </w:t>
      </w:r>
      <w:proofErr w:type="spellStart"/>
      <w:r w:rsidRPr="00D252D4">
        <w:t>Pasien</w:t>
      </w:r>
      <w:proofErr w:type="spellEnd"/>
      <w:r w:rsidRPr="00D252D4">
        <w:t xml:space="preserve"> </w:t>
      </w:r>
    </w:p>
    <w:p w14:paraId="6DA17A49" w14:textId="77777777" w:rsidR="003028D3" w:rsidRPr="00D252D4" w:rsidRDefault="003028D3" w:rsidP="003028D3">
      <w:pPr>
        <w:pStyle w:val="NormalWeb"/>
        <w:spacing w:before="0" w:beforeAutospacing="0" w:after="0" w:afterAutospacing="0" w:line="360" w:lineRule="auto"/>
      </w:pPr>
      <w:r w:rsidRPr="00D252D4">
        <w:t xml:space="preserve">Lampiran 2 Surat </w:t>
      </w:r>
      <w:proofErr w:type="spellStart"/>
      <w:r w:rsidRPr="00D252D4">
        <w:t>Balasan</w:t>
      </w:r>
      <w:proofErr w:type="spellEnd"/>
      <w:r w:rsidRPr="00D252D4">
        <w:t xml:space="preserve"> PMB</w:t>
      </w:r>
    </w:p>
    <w:p w14:paraId="66DD3B87" w14:textId="77777777" w:rsidR="003028D3" w:rsidRPr="00D252D4" w:rsidRDefault="003028D3" w:rsidP="003028D3">
      <w:pPr>
        <w:pStyle w:val="NormalWeb"/>
        <w:spacing w:before="0" w:beforeAutospacing="0" w:after="0" w:afterAutospacing="0" w:line="360" w:lineRule="auto"/>
      </w:pPr>
      <w:r w:rsidRPr="00D252D4">
        <w:t xml:space="preserve">Lampiran </w:t>
      </w:r>
      <w:r>
        <w:t>3</w:t>
      </w:r>
      <w:r w:rsidRPr="00D252D4">
        <w:t xml:space="preserve"> </w:t>
      </w:r>
      <w:proofErr w:type="spellStart"/>
      <w:r w:rsidRPr="00D252D4">
        <w:t>Kartu</w:t>
      </w:r>
      <w:proofErr w:type="spellEnd"/>
      <w:r w:rsidRPr="00D252D4">
        <w:t xml:space="preserve"> Score </w:t>
      </w:r>
      <w:proofErr w:type="spellStart"/>
      <w:r w:rsidRPr="00D252D4">
        <w:t>Poedji</w:t>
      </w:r>
      <w:proofErr w:type="spellEnd"/>
      <w:r w:rsidRPr="00D252D4">
        <w:t xml:space="preserve"> </w:t>
      </w:r>
      <w:proofErr w:type="spellStart"/>
      <w:r w:rsidRPr="00D252D4">
        <w:t>Rochayati</w:t>
      </w:r>
      <w:proofErr w:type="spellEnd"/>
      <w:r w:rsidRPr="00D252D4">
        <w:t xml:space="preserve"> </w:t>
      </w:r>
    </w:p>
    <w:p w14:paraId="5041915E" w14:textId="77777777" w:rsidR="003028D3" w:rsidRDefault="003028D3" w:rsidP="003028D3">
      <w:pPr>
        <w:pStyle w:val="NormalWeb"/>
        <w:spacing w:before="0" w:beforeAutospacing="0" w:after="0" w:afterAutospacing="0" w:line="360" w:lineRule="auto"/>
      </w:pPr>
      <w:r w:rsidRPr="00D252D4">
        <w:t xml:space="preserve">Lampiran </w:t>
      </w:r>
      <w:r>
        <w:t>4</w:t>
      </w:r>
      <w:r w:rsidRPr="00D252D4">
        <w:t xml:space="preserve"> </w:t>
      </w:r>
      <w:proofErr w:type="spellStart"/>
      <w:r w:rsidRPr="00D252D4">
        <w:t>Penapisan</w:t>
      </w:r>
      <w:proofErr w:type="spellEnd"/>
      <w:r w:rsidRPr="00D252D4">
        <w:t xml:space="preserve"> </w:t>
      </w:r>
      <w:proofErr w:type="spellStart"/>
      <w:r w:rsidRPr="00D252D4">
        <w:t>Persalinan</w:t>
      </w:r>
      <w:proofErr w:type="spellEnd"/>
      <w:r w:rsidRPr="00D252D4">
        <w:t xml:space="preserve"> </w:t>
      </w:r>
    </w:p>
    <w:p w14:paraId="7E72AF7E" w14:textId="77777777" w:rsidR="003028D3" w:rsidRPr="00D252D4" w:rsidRDefault="003028D3" w:rsidP="003028D3">
      <w:pPr>
        <w:pStyle w:val="NormalWeb"/>
        <w:spacing w:before="0" w:beforeAutospacing="0" w:after="0" w:afterAutospacing="0" w:line="360" w:lineRule="auto"/>
      </w:pPr>
      <w:r>
        <w:t xml:space="preserve">Lampiran 5 </w:t>
      </w:r>
      <w:proofErr w:type="spellStart"/>
      <w:r>
        <w:t>Skrinning</w:t>
      </w:r>
      <w:proofErr w:type="spellEnd"/>
      <w:r>
        <w:t xml:space="preserve"> EPDS</w:t>
      </w:r>
    </w:p>
    <w:p w14:paraId="10C367A4" w14:textId="77777777" w:rsidR="003028D3" w:rsidRPr="00D252D4" w:rsidRDefault="003028D3" w:rsidP="003028D3">
      <w:pPr>
        <w:pStyle w:val="NormalWeb"/>
        <w:spacing w:before="0" w:beforeAutospacing="0" w:after="0" w:afterAutospacing="0" w:line="360" w:lineRule="auto"/>
      </w:pPr>
      <w:r w:rsidRPr="00D252D4">
        <w:t xml:space="preserve">Lampiran </w:t>
      </w:r>
      <w:r>
        <w:t>6</w:t>
      </w:r>
      <w:r w:rsidRPr="00D252D4">
        <w:t xml:space="preserve"> </w:t>
      </w:r>
      <w:proofErr w:type="spellStart"/>
      <w:r w:rsidRPr="00D252D4">
        <w:t>Partograf</w:t>
      </w:r>
      <w:proofErr w:type="spellEnd"/>
      <w:r w:rsidRPr="00D252D4">
        <w:t xml:space="preserve"> </w:t>
      </w:r>
    </w:p>
    <w:p w14:paraId="336BC397" w14:textId="77777777" w:rsidR="003028D3" w:rsidRPr="00D252D4" w:rsidRDefault="003028D3" w:rsidP="003028D3">
      <w:pPr>
        <w:pStyle w:val="NormalWeb"/>
        <w:spacing w:before="0" w:beforeAutospacing="0" w:after="0" w:afterAutospacing="0" w:line="360" w:lineRule="auto"/>
      </w:pPr>
      <w:r w:rsidRPr="00D252D4">
        <w:t xml:space="preserve">Lampiran </w:t>
      </w:r>
      <w:r>
        <w:t>7</w:t>
      </w:r>
      <w:r w:rsidRPr="00D252D4">
        <w:t xml:space="preserve"> </w:t>
      </w:r>
      <w:r w:rsidRPr="00EE1D57">
        <w:rPr>
          <w:i/>
          <w:iCs/>
        </w:rPr>
        <w:t>Leaflet</w:t>
      </w:r>
    </w:p>
    <w:p w14:paraId="483B367F" w14:textId="77777777" w:rsidR="003028D3" w:rsidRPr="00D252D4" w:rsidRDefault="003028D3" w:rsidP="003028D3">
      <w:pPr>
        <w:pStyle w:val="NormalWeb"/>
        <w:spacing w:before="0" w:beforeAutospacing="0" w:after="0" w:afterAutospacing="0" w:line="360" w:lineRule="auto"/>
      </w:pPr>
      <w:r w:rsidRPr="00D252D4">
        <w:t xml:space="preserve">Lampiran </w:t>
      </w:r>
      <w:r>
        <w:t>8</w:t>
      </w:r>
      <w:r w:rsidRPr="00D252D4">
        <w:t xml:space="preserve"> </w:t>
      </w:r>
      <w:proofErr w:type="spellStart"/>
      <w:r w:rsidRPr="00D252D4">
        <w:t>Dokumentasi</w:t>
      </w:r>
      <w:proofErr w:type="spellEnd"/>
      <w:r w:rsidRPr="00D252D4">
        <w:t xml:space="preserve"> </w:t>
      </w:r>
    </w:p>
    <w:p w14:paraId="22A67A49" w14:textId="77777777" w:rsidR="003028D3" w:rsidRPr="00326958" w:rsidRDefault="003028D3" w:rsidP="003028D3"/>
    <w:p w14:paraId="67ADF552" w14:textId="77777777" w:rsidR="003028D3" w:rsidRPr="004B7BC2" w:rsidRDefault="003028D3" w:rsidP="003028D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FA53ECA" w14:textId="77777777" w:rsidR="00431534" w:rsidRDefault="00431534"/>
    <w:sectPr w:rsidR="00431534" w:rsidSect="003028D3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D3"/>
    <w:rsid w:val="003028D3"/>
    <w:rsid w:val="004233BC"/>
    <w:rsid w:val="0043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35BB7B"/>
  <w15:chartTrackingRefBased/>
  <w15:docId w15:val="{E276B1DF-4DE1-6342-94E7-9349407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D3"/>
  </w:style>
  <w:style w:type="paragraph" w:styleId="Heading1">
    <w:name w:val="heading 1"/>
    <w:basedOn w:val="Normal"/>
    <w:next w:val="Normal"/>
    <w:link w:val="Heading1Char"/>
    <w:uiPriority w:val="9"/>
    <w:qFormat/>
    <w:rsid w:val="003028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028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28D3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028D3"/>
  </w:style>
  <w:style w:type="paragraph" w:styleId="TOCHeading">
    <w:name w:val="TOC Heading"/>
    <w:basedOn w:val="Heading1"/>
    <w:next w:val="Normal"/>
    <w:uiPriority w:val="39"/>
    <w:unhideWhenUsed/>
    <w:qFormat/>
    <w:rsid w:val="003028D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028D3"/>
    <w:pPr>
      <w:tabs>
        <w:tab w:val="right" w:leader="dot" w:pos="7921"/>
      </w:tabs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028D3"/>
    <w:pPr>
      <w:spacing w:before="120"/>
      <w:ind w:left="240"/>
    </w:pPr>
    <w:rPr>
      <w:rFonts w:cstheme="minorHAns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2022-08-18T03:49:00Z</cp:lastPrinted>
  <dcterms:created xsi:type="dcterms:W3CDTF">2022-08-18T03:49:00Z</dcterms:created>
  <dcterms:modified xsi:type="dcterms:W3CDTF">2022-08-18T03:50:00Z</dcterms:modified>
</cp:coreProperties>
</file>