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05" w:rsidRDefault="00456C05" w:rsidP="00456C05">
      <w:pPr>
        <w:spacing w:before="10"/>
        <w:ind w:left="20"/>
        <w:rPr>
          <w:b/>
          <w:sz w:val="24"/>
        </w:rPr>
      </w:pPr>
      <w:r>
        <w:rPr>
          <w:b/>
          <w:sz w:val="24"/>
          <w:lang w:val="en-US"/>
        </w:rPr>
        <w:t xml:space="preserve">         </w:t>
      </w:r>
      <w:r>
        <w:rPr>
          <w:b/>
          <w:sz w:val="24"/>
        </w:rPr>
        <w:t>KEMENTERIAN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KESEHATAN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REPUBLIK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INDONESIA</w:t>
      </w:r>
    </w:p>
    <w:p w:rsidR="00456C05" w:rsidRDefault="00456C05" w:rsidP="00456C05">
      <w:pPr>
        <w:pStyle w:val="Heading2"/>
        <w:spacing w:before="90"/>
        <w:ind w:right="3882"/>
        <w:jc w:val="left"/>
      </w:pPr>
      <w:r>
        <w:t>POLITEKNIK</w:t>
      </w:r>
      <w:r>
        <w:rPr>
          <w:spacing w:val="-3"/>
        </w:rPr>
        <w:t xml:space="preserve"> </w:t>
      </w:r>
      <w:r>
        <w:t>KESEHATAN</w:t>
      </w:r>
      <w:r>
        <w:rPr>
          <w:spacing w:val="-8"/>
        </w:rPr>
        <w:t xml:space="preserve"> </w:t>
      </w:r>
      <w:r>
        <w:t>KEMENKES</w:t>
      </w:r>
      <w:r>
        <w:rPr>
          <w:spacing w:val="-2"/>
        </w:rPr>
        <w:t xml:space="preserve"> </w:t>
      </w:r>
      <w:r>
        <w:t>RIAU</w:t>
      </w:r>
      <w:r>
        <w:rPr>
          <w:spacing w:val="-57"/>
        </w:rPr>
        <w:t xml:space="preserve"> </w:t>
      </w:r>
      <w:r>
        <w:t>PROGRAM</w:t>
      </w:r>
      <w:r>
        <w:rPr>
          <w:spacing w:val="4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DIII KEBIDANAN</w:t>
      </w:r>
    </w:p>
    <w:p w:rsidR="00456C05" w:rsidRDefault="00456C05" w:rsidP="00456C05">
      <w:pPr>
        <w:pStyle w:val="BodyText"/>
        <w:rPr>
          <w:b/>
          <w:sz w:val="26"/>
        </w:rPr>
      </w:pPr>
    </w:p>
    <w:p w:rsidR="00456C05" w:rsidRDefault="00456C05" w:rsidP="00456C05">
      <w:pPr>
        <w:spacing w:before="178"/>
        <w:ind w:left="586" w:right="4750"/>
        <w:rPr>
          <w:b/>
          <w:sz w:val="24"/>
        </w:rPr>
      </w:pPr>
      <w:r>
        <w:rPr>
          <w:b/>
          <w:sz w:val="24"/>
        </w:rPr>
        <w:t xml:space="preserve">LAPORAN TUGAS AKHIR, </w:t>
      </w:r>
      <w:r>
        <w:rPr>
          <w:b/>
          <w:sz w:val="24"/>
          <w:lang w:val="en-US"/>
        </w:rPr>
        <w:t>JUNI</w:t>
      </w:r>
      <w:r>
        <w:rPr>
          <w:b/>
          <w:sz w:val="24"/>
        </w:rPr>
        <w:t xml:space="preserve"> 2022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NURUL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NATASYA</w:t>
      </w:r>
    </w:p>
    <w:p w:rsidR="00456C05" w:rsidRDefault="00456C05" w:rsidP="00456C05">
      <w:pPr>
        <w:pStyle w:val="BodyText"/>
        <w:rPr>
          <w:b/>
          <w:sz w:val="26"/>
        </w:rPr>
      </w:pPr>
    </w:p>
    <w:p w:rsidR="00456C05" w:rsidRDefault="00456C05" w:rsidP="00456C05">
      <w:pPr>
        <w:pStyle w:val="Heading2"/>
        <w:spacing w:before="185" w:line="237" w:lineRule="auto"/>
        <w:ind w:right="1852"/>
        <w:jc w:val="left"/>
      </w:pPr>
      <w:r>
        <w:t>ASUHAN</w:t>
      </w:r>
      <w:r>
        <w:rPr>
          <w:spacing w:val="-5"/>
        </w:rPr>
        <w:t xml:space="preserve"> </w:t>
      </w:r>
      <w:r>
        <w:t>KEBIDANAN</w:t>
      </w:r>
      <w:r>
        <w:rPr>
          <w:spacing w:val="-1"/>
        </w:rPr>
        <w:t xml:space="preserve"> </w:t>
      </w:r>
      <w:r>
        <w:t>KOMPREHENSIF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NY.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KLINIK</w:t>
      </w:r>
      <w:r>
        <w:rPr>
          <w:spacing w:val="-57"/>
        </w:rPr>
        <w:t xml:space="preserve"> </w:t>
      </w:r>
      <w:r>
        <w:t>PRATAMA TAMAN</w:t>
      </w:r>
      <w:r>
        <w:rPr>
          <w:spacing w:val="1"/>
        </w:rPr>
        <w:t xml:space="preserve"> </w:t>
      </w:r>
      <w:r>
        <w:t>SARI 4</w:t>
      </w:r>
      <w:r>
        <w:rPr>
          <w:spacing w:val="2"/>
        </w:rPr>
        <w:t xml:space="preserve"> </w:t>
      </w:r>
      <w:r>
        <w:t>PEKANBARU</w:t>
      </w:r>
    </w:p>
    <w:p w:rsidR="00456C05" w:rsidRDefault="00456C05" w:rsidP="00456C05">
      <w:pPr>
        <w:spacing w:before="201"/>
        <w:ind w:left="649"/>
        <w:jc w:val="both"/>
        <w:rPr>
          <w:b/>
          <w:sz w:val="24"/>
        </w:rPr>
      </w:pPr>
      <w:r>
        <w:rPr>
          <w:b/>
          <w:sz w:val="24"/>
        </w:rPr>
        <w:t>Xii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122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Halaman + 6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Tabel +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11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Lampiran</w:t>
      </w:r>
    </w:p>
    <w:p w:rsidR="00456C05" w:rsidRDefault="00456C05" w:rsidP="00456C05">
      <w:pPr>
        <w:pStyle w:val="BodyText"/>
        <w:spacing w:before="7"/>
        <w:rPr>
          <w:b/>
          <w:sz w:val="18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160655</wp:posOffset>
                </wp:positionV>
                <wp:extent cx="5035550" cy="74930"/>
                <wp:effectExtent l="0" t="0" r="5715" b="1905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5550" cy="74930"/>
                          <a:chOff x="2276" y="253"/>
                          <a:chExt cx="7930" cy="118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6" y="253"/>
                            <a:ext cx="7930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4"/>
                        <wps:cNvCnPr/>
                        <wps:spPr bwMode="auto">
                          <a:xfrm>
                            <a:off x="2322" y="287"/>
                            <a:ext cx="783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13.8pt;margin-top:12.65pt;width:396.5pt;height:5.9pt;z-index:-251657216;mso-wrap-distance-left:0;mso-wrap-distance-right:0;mso-position-horizontal-relative:page" coordorigin="2276,253" coordsize="7930,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76;top:253;width:7930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c8XDCAAAA2gAAAA8AAABkcnMvZG93bnJldi54bWxEj0FrwkAUhO8F/8PyBC+iG6UVia4iitBT&#10;g2m9P7LPbEj2bciuJv77bqHgcZiZb5jtfrCNeFDnK8cKFvMEBHHhdMWlgp/v82wNwgdkjY1jUvAk&#10;D/vd6G2LqXY9X+iRh1JECPsUFZgQ2lRKXxiy6OeuJY7ezXUWQ5RdKXWHfYTbRi6TZCUtVhwXDLZ0&#10;NFTU+d0qmD6v9bk3WcbZe/21mJ7yZMVHpSbj4bABEWgIr/B/+1Mr+IC/K/EGyN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HPFwwgAAANoAAAAPAAAAAAAAAAAAAAAAAJ8C&#10;AABkcnMvZG93bnJldi54bWxQSwUGAAAAAAQABAD3AAAAjgMAAAAA&#10;">
                  <v:imagedata r:id="rId8" o:title=""/>
                </v:shape>
                <v:line id="Line 4" o:spid="_x0000_s1028" style="position:absolute;visibility:visible;mso-wrap-style:square" from="2322,287" to="10160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      <w10:wrap type="topAndBottom" anchorx="page"/>
              </v:group>
            </w:pict>
          </mc:Fallback>
        </mc:AlternateContent>
      </w:r>
    </w:p>
    <w:p w:rsidR="00456C05" w:rsidRDefault="00456C05" w:rsidP="00456C05">
      <w:pPr>
        <w:pStyle w:val="Heading2"/>
        <w:ind w:left="1484" w:right="2076"/>
      </w:pPr>
      <w:bookmarkStart w:id="0" w:name="_TOC_250001"/>
      <w:bookmarkEnd w:id="0"/>
      <w:r>
        <w:t>ABSTRAK</w:t>
      </w:r>
    </w:p>
    <w:p w:rsidR="00456C05" w:rsidRDefault="00456C05" w:rsidP="00456C05">
      <w:pPr>
        <w:pStyle w:val="BodyText"/>
        <w:spacing w:before="209"/>
        <w:ind w:left="586" w:right="1178"/>
        <w:jc w:val="both"/>
      </w:pPr>
      <w:r>
        <w:t>Setiap wanita akan melalui proses kehamilan, persalinan, dan nifas, hal tersebut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fisiologis.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kemungkinan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ketidaknyamanan,</w:t>
      </w:r>
      <w:r>
        <w:rPr>
          <w:spacing w:val="1"/>
        </w:rPr>
        <w:t xml:space="preserve"> </w:t>
      </w:r>
      <w:r>
        <w:t>kesakitan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kematian</w:t>
      </w:r>
      <w:r>
        <w:rPr>
          <w:spacing w:val="60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maupun bayi. Oleh karena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di perlukan asuhan untuk mencegah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berkelanjutan .Asuhan ini bertujuan untuk memantau kesehatan ibu dan janin</w:t>
      </w:r>
      <w:r>
        <w:rPr>
          <w:spacing w:val="1"/>
        </w:rPr>
        <w:t xml:space="preserve"> </w:t>
      </w:r>
      <w:r>
        <w:t>serta dapat mendeteksi dini kemungkinan adanya komplikasi. Asuhan kebidanan</w:t>
      </w:r>
      <w:r>
        <w:rPr>
          <w:spacing w:val="1"/>
        </w:rPr>
        <w:t xml:space="preserve"> </w:t>
      </w:r>
      <w:r>
        <w:t>komprehensif ini dimulai sejak Desember 2021 sampai Maret 2022 dan dilakukan</w:t>
      </w:r>
      <w:r>
        <w:rPr>
          <w:spacing w:val="1"/>
        </w:rPr>
        <w:t xml:space="preserve"> </w:t>
      </w:r>
      <w:r>
        <w:t>pada Ny. T, umur 21 th G1P0A0H0 pada usia kehamilan 34-35 minggu di Klinik</w:t>
      </w:r>
      <w:r>
        <w:rPr>
          <w:spacing w:val="1"/>
        </w:rPr>
        <w:t xml:space="preserve"> </w:t>
      </w:r>
      <w:r>
        <w:t>Pratama Taman Sari 4 Pekanbaru. Kunjungan hamil sebanyak 4 kali kunjungan,</w:t>
      </w:r>
      <w:r>
        <w:rPr>
          <w:spacing w:val="1"/>
        </w:rPr>
        <w:t xml:space="preserve"> </w:t>
      </w:r>
      <w:r>
        <w:t>bersalin 1 kali, kunjungan nifas 4 kali dan neonatus sebanyak 3 kali. Selama masa</w:t>
      </w:r>
      <w:r>
        <w:rPr>
          <w:spacing w:val="1"/>
        </w:rPr>
        <w:t xml:space="preserve"> </w:t>
      </w:r>
      <w:r>
        <w:t xml:space="preserve">kehamilan ibu memiliki keluhan keputihan, </w:t>
      </w:r>
      <w:r>
        <w:rPr>
          <w:i/>
        </w:rPr>
        <w:t xml:space="preserve">Braxton hicks, </w:t>
      </w:r>
      <w:r>
        <w:t>dan nyeri perut bagian</w:t>
      </w:r>
      <w:r>
        <w:rPr>
          <w:spacing w:val="1"/>
        </w:rPr>
        <w:t xml:space="preserve"> </w:t>
      </w:r>
      <w:r>
        <w:t>bawah, dan sudah di berikan asuhan berupa senam hamil dan personal hygiene. Proses persalinan berjalan normal dengan lama kala I 7 jam, kala II selama</w:t>
      </w:r>
      <w:r>
        <w:rPr>
          <w:spacing w:val="-57"/>
        </w:rPr>
        <w:t xml:space="preserve"> </w:t>
      </w:r>
      <w:r>
        <w:t>16 menit, kala III 15 menit, dan kala IV berlangsung selama 2 jam   normal.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rPr>
          <w:lang w:val="en-US"/>
        </w:rPr>
        <w:t>kala I masa persalinan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berikan</w:t>
      </w:r>
      <w:r>
        <w:rPr>
          <w:spacing w:val="1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kebidanan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teknik</w:t>
      </w:r>
      <w:r>
        <w:rPr>
          <w:spacing w:val="60"/>
        </w:rPr>
        <w:t xml:space="preserve"> </w:t>
      </w:r>
      <w:r>
        <w:rPr>
          <w:i/>
        </w:rPr>
        <w:t>self-help</w:t>
      </w:r>
      <w:r>
        <w:rPr>
          <w:i/>
          <w:spacing w:val="-57"/>
        </w:rPr>
        <w:t xml:space="preserve"> </w:t>
      </w:r>
      <w:r>
        <w:t>untuk</w:t>
      </w:r>
      <w:r>
        <w:rPr>
          <w:spacing w:val="15"/>
        </w:rPr>
        <w:t xml:space="preserve"> </w:t>
      </w:r>
      <w:r>
        <w:t>membantu</w:t>
      </w:r>
      <w:r>
        <w:rPr>
          <w:spacing w:val="16"/>
        </w:rPr>
        <w:t xml:space="preserve"> </w:t>
      </w:r>
      <w:r>
        <w:t>mengurangi</w:t>
      </w:r>
      <w:r>
        <w:rPr>
          <w:spacing w:val="7"/>
        </w:rPr>
        <w:t xml:space="preserve"> </w:t>
      </w:r>
      <w:r>
        <w:t>rasa</w:t>
      </w:r>
      <w:r>
        <w:rPr>
          <w:spacing w:val="15"/>
        </w:rPr>
        <w:t xml:space="preserve"> </w:t>
      </w:r>
      <w:r>
        <w:t>nyeri</w:t>
      </w:r>
      <w:r>
        <w:rPr>
          <w:spacing w:val="12"/>
        </w:rPr>
        <w:t xml:space="preserve"> </w:t>
      </w:r>
      <w:r>
        <w:t>selama</w:t>
      </w:r>
      <w:r>
        <w:rPr>
          <w:spacing w:val="15"/>
        </w:rPr>
        <w:t xml:space="preserve"> </w:t>
      </w:r>
      <w:r>
        <w:t>persalinan.</w:t>
      </w:r>
      <w:r>
        <w:rPr>
          <w:spacing w:val="17"/>
        </w:rPr>
        <w:t xml:space="preserve"> </w:t>
      </w:r>
      <w:r>
        <w:t>Pada</w:t>
      </w:r>
      <w:r>
        <w:rPr>
          <w:spacing w:val="15"/>
        </w:rPr>
        <w:t xml:space="preserve"> </w:t>
      </w:r>
      <w:r>
        <w:t>kunjungan</w:t>
      </w:r>
      <w:r>
        <w:rPr>
          <w:spacing w:val="11"/>
        </w:rPr>
        <w:t xml:space="preserve"> </w:t>
      </w:r>
      <w:r>
        <w:t>nifas ibu mengalami keluhan yang fisiologis dan masih dalam</w:t>
      </w:r>
      <w:r>
        <w:rPr>
          <w:spacing w:val="1"/>
        </w:rPr>
        <w:t xml:space="preserve"> </w:t>
      </w:r>
      <w:r>
        <w:t>batas</w:t>
      </w:r>
      <w:r>
        <w:rPr>
          <w:spacing w:val="1"/>
        </w:rPr>
        <w:t xml:space="preserve"> </w:t>
      </w:r>
      <w:r>
        <w:t>normal dan sudah di berikan asuhan berupa perawatan pada luka perineum dan juga tanda tanda baha</w:t>
      </w:r>
      <w:r>
        <w:rPr>
          <w:lang w:val="en-US"/>
        </w:rPr>
        <w:t>ya nifas.</w:t>
      </w:r>
      <w:r>
        <w:rPr>
          <w:spacing w:val="1"/>
        </w:rPr>
        <w:t xml:space="preserve"> </w:t>
      </w:r>
      <w:r>
        <w:t>Dan ibu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metode KB suntik 3 bulan.</w:t>
      </w:r>
      <w:r>
        <w:rPr>
          <w:spacing w:val="1"/>
        </w:rPr>
        <w:t xml:space="preserve"> </w:t>
      </w:r>
      <w:r>
        <w:t>Pada kunjungan</w:t>
      </w:r>
      <w:r>
        <w:rPr>
          <w:spacing w:val="1"/>
        </w:rPr>
        <w:t xml:space="preserve"> </w:t>
      </w:r>
      <w:r>
        <w:t>neonatus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jam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kenaikan</w:t>
      </w:r>
      <w:r>
        <w:rPr>
          <w:spacing w:val="1"/>
        </w:rPr>
        <w:t xml:space="preserve"> </w:t>
      </w:r>
      <w:r>
        <w:t>berat</w:t>
      </w:r>
      <w:r>
        <w:rPr>
          <w:spacing w:val="60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gram.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harapkan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bidan</w:t>
      </w:r>
      <w:r>
        <w:rPr>
          <w:spacing w:val="1"/>
        </w:rPr>
        <w:t xml:space="preserve"> </w:t>
      </w:r>
      <w:r>
        <w:t>diharapkan dapat mempertahankan dan mengoptimalkan asuhan kebidanan secara</w:t>
      </w:r>
      <w:r>
        <w:rPr>
          <w:spacing w:val="1"/>
        </w:rPr>
        <w:t xml:space="preserve"> </w:t>
      </w:r>
      <w:r>
        <w:t>berkesinambungan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hamil,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senam</w:t>
      </w:r>
      <w:r>
        <w:rPr>
          <w:spacing w:val="1"/>
        </w:rPr>
        <w:t xml:space="preserve"> </w:t>
      </w:r>
      <w:r>
        <w:t>hamil,</w:t>
      </w:r>
      <w:r>
        <w:rPr>
          <w:spacing w:val="1"/>
        </w:rPr>
        <w:t xml:space="preserve"> </w:t>
      </w:r>
      <w:r>
        <w:t>bersalin</w:t>
      </w:r>
      <w:r>
        <w:rPr>
          <w:spacing w:val="1"/>
        </w:rPr>
        <w:t xml:space="preserve"> </w:t>
      </w:r>
      <w:r>
        <w:t xml:space="preserve">menggunakan teknik </w:t>
      </w:r>
      <w:r>
        <w:rPr>
          <w:i/>
        </w:rPr>
        <w:t>self help</w:t>
      </w:r>
      <w:r>
        <w:t>, neonatus menggunakan pijat bayi serta keluarga</w:t>
      </w:r>
      <w:r>
        <w:rPr>
          <w:spacing w:val="1"/>
        </w:rPr>
        <w:t xml:space="preserve"> </w:t>
      </w:r>
      <w:r>
        <w:t>berencana.</w:t>
      </w:r>
    </w:p>
    <w:p w:rsidR="00456C05" w:rsidRPr="0041069E" w:rsidRDefault="00456C05" w:rsidP="00456C05">
      <w:pPr>
        <w:spacing w:before="199" w:line="242" w:lineRule="auto"/>
        <w:ind w:left="586" w:right="1261"/>
        <w:jc w:val="both"/>
        <w:rPr>
          <w:b/>
          <w:i/>
          <w:sz w:val="24"/>
        </w:rPr>
      </w:pPr>
      <w:r>
        <w:rPr>
          <w:sz w:val="24"/>
        </w:rPr>
        <w:t xml:space="preserve">Kata Kunci : </w:t>
      </w:r>
      <w:r w:rsidRPr="0041069E">
        <w:rPr>
          <w:b/>
          <w:i/>
          <w:sz w:val="24"/>
        </w:rPr>
        <w:t>Asuhan Kebidanan Komprehensif pada kehamilan, persalinan, nifas</w:t>
      </w:r>
      <w:r w:rsidRPr="0041069E">
        <w:rPr>
          <w:b/>
          <w:i/>
          <w:spacing w:val="-57"/>
          <w:sz w:val="24"/>
        </w:rPr>
        <w:t xml:space="preserve"> </w:t>
      </w:r>
      <w:r w:rsidRPr="0041069E">
        <w:rPr>
          <w:b/>
          <w:i/>
          <w:sz w:val="24"/>
        </w:rPr>
        <w:t>dan</w:t>
      </w:r>
      <w:r w:rsidRPr="0041069E">
        <w:rPr>
          <w:b/>
          <w:i/>
          <w:spacing w:val="1"/>
          <w:sz w:val="24"/>
        </w:rPr>
        <w:t xml:space="preserve"> </w:t>
      </w:r>
      <w:r w:rsidRPr="0041069E">
        <w:rPr>
          <w:b/>
          <w:i/>
          <w:sz w:val="24"/>
        </w:rPr>
        <w:t>Neonatus</w:t>
      </w:r>
    </w:p>
    <w:p w:rsidR="00456C05" w:rsidRDefault="00456C05" w:rsidP="00456C05">
      <w:pPr>
        <w:pStyle w:val="BodyText"/>
        <w:spacing w:before="197"/>
        <w:ind w:left="586"/>
        <w:jc w:val="both"/>
      </w:pPr>
      <w:r>
        <w:t>Referensi</w:t>
      </w:r>
      <w:r>
        <w:rPr>
          <w:spacing w:val="-7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43</w:t>
      </w:r>
      <w:r>
        <w:rPr>
          <w:spacing w:val="2"/>
        </w:rPr>
        <w:t xml:space="preserve"> </w:t>
      </w:r>
      <w:r>
        <w:t>(2009-2019)</w:t>
      </w:r>
    </w:p>
    <w:p w:rsidR="00456C05" w:rsidRDefault="00456C05" w:rsidP="00456C05">
      <w:pPr>
        <w:jc w:val="both"/>
        <w:sectPr w:rsidR="00456C05">
          <w:headerReference w:type="default" r:id="rId9"/>
          <w:footerReference w:type="default" r:id="rId10"/>
          <w:pgSz w:w="11910" w:h="16840"/>
          <w:pgMar w:top="1960" w:right="520" w:bottom="1200" w:left="1680" w:header="1707" w:footer="1008" w:gutter="0"/>
          <w:cols w:space="720"/>
        </w:sectPr>
      </w:pPr>
    </w:p>
    <w:p w:rsidR="00456C05" w:rsidRDefault="00456C05" w:rsidP="00456C05">
      <w:pPr>
        <w:pStyle w:val="BodyText"/>
        <w:spacing w:before="9"/>
        <w:rPr>
          <w:sz w:val="12"/>
        </w:rPr>
      </w:pPr>
    </w:p>
    <w:p w:rsidR="00456C05" w:rsidRPr="00456C05" w:rsidRDefault="00456C05" w:rsidP="00456C05">
      <w:pPr>
        <w:pStyle w:val="Heading2"/>
        <w:spacing w:before="90"/>
        <w:ind w:right="2809"/>
        <w:jc w:val="left"/>
        <w:rPr>
          <w:lang w:val="id-ID"/>
        </w:rPr>
      </w:pPr>
      <w:r>
        <w:t>HEALTH</w:t>
      </w:r>
      <w:r>
        <w:rPr>
          <w:spacing w:val="-4"/>
        </w:rPr>
        <w:t xml:space="preserve"> </w:t>
      </w:r>
      <w:r>
        <w:t>POLYTECHNIC</w:t>
      </w:r>
      <w:r>
        <w:rPr>
          <w:spacing w:val="-4"/>
        </w:rPr>
        <w:t xml:space="preserve"> </w:t>
      </w:r>
      <w:r>
        <w:t>MINISTRY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RIAU</w:t>
      </w:r>
      <w:r>
        <w:rPr>
          <w:spacing w:val="-57"/>
        </w:rPr>
        <w:t xml:space="preserve"> </w:t>
      </w:r>
      <w:r>
        <w:t>STUDY PROGRAM</w:t>
      </w:r>
      <w:r>
        <w:rPr>
          <w:spacing w:val="5"/>
        </w:rPr>
        <w:t xml:space="preserve"> </w:t>
      </w:r>
      <w:r>
        <w:t>DIII</w:t>
      </w:r>
      <w:r>
        <w:rPr>
          <w:spacing w:val="-1"/>
        </w:rPr>
        <w:t xml:space="preserve"> </w:t>
      </w:r>
      <w:r>
        <w:t>MIDWIFE</w:t>
      </w:r>
    </w:p>
    <w:p w:rsidR="00456C05" w:rsidRDefault="00456C05" w:rsidP="00456C05">
      <w:pPr>
        <w:tabs>
          <w:tab w:val="left" w:pos="7371"/>
          <w:tab w:val="left" w:pos="7513"/>
        </w:tabs>
        <w:spacing w:before="216"/>
        <w:ind w:left="586" w:right="140" w:firstLine="62"/>
        <w:rPr>
          <w:b/>
          <w:spacing w:val="-57"/>
          <w:sz w:val="24"/>
          <w:lang w:val="id-ID"/>
        </w:rPr>
      </w:pPr>
      <w:r>
        <w:rPr>
          <w:b/>
          <w:sz w:val="24"/>
        </w:rPr>
        <w:t>FINAL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4"/>
          <w:sz w:val="24"/>
        </w:rPr>
        <w:t xml:space="preserve"> </w:t>
      </w:r>
      <w:r>
        <w:rPr>
          <w:b/>
          <w:spacing w:val="-4"/>
          <w:sz w:val="24"/>
          <w:lang w:val="id-ID"/>
        </w:rPr>
        <w:t>REPORT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APRIL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57"/>
          <w:sz w:val="24"/>
        </w:rPr>
        <w:t xml:space="preserve"> </w:t>
      </w:r>
    </w:p>
    <w:p w:rsidR="00456C05" w:rsidRDefault="00456C05" w:rsidP="00456C05">
      <w:pPr>
        <w:tabs>
          <w:tab w:val="left" w:pos="7371"/>
          <w:tab w:val="left" w:pos="7513"/>
        </w:tabs>
        <w:spacing w:before="216"/>
        <w:ind w:left="586" w:right="140" w:firstLine="62"/>
        <w:rPr>
          <w:b/>
          <w:sz w:val="24"/>
        </w:rPr>
      </w:pPr>
      <w:r>
        <w:rPr>
          <w:b/>
          <w:sz w:val="24"/>
        </w:rPr>
        <w:t>NURUL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NATASYA</w:t>
      </w:r>
    </w:p>
    <w:p w:rsidR="00456C05" w:rsidRDefault="00456C05" w:rsidP="00456C05">
      <w:pPr>
        <w:pStyle w:val="Heading2"/>
        <w:spacing w:before="210" w:line="237" w:lineRule="auto"/>
        <w:ind w:right="1424"/>
        <w:jc w:val="left"/>
      </w:pPr>
      <w:r>
        <w:t>COMPREHENSIVE</w:t>
      </w:r>
      <w:r>
        <w:rPr>
          <w:spacing w:val="-4"/>
        </w:rPr>
        <w:t xml:space="preserve"> </w:t>
      </w:r>
      <w:r>
        <w:t>MIDWIFE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NY. 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PRATAMA</w:t>
      </w:r>
      <w:r>
        <w:rPr>
          <w:spacing w:val="-3"/>
        </w:rPr>
        <w:t xml:space="preserve"> </w:t>
      </w:r>
      <w:r>
        <w:t>CLINIC</w:t>
      </w:r>
      <w:r>
        <w:rPr>
          <w:spacing w:val="-57"/>
        </w:rPr>
        <w:t xml:space="preserve"> </w:t>
      </w:r>
      <w:r>
        <w:t>TAMAN SARI 4</w:t>
      </w:r>
      <w:r>
        <w:rPr>
          <w:spacing w:val="2"/>
        </w:rPr>
        <w:t xml:space="preserve"> </w:t>
      </w:r>
      <w:r>
        <w:t>PEKANBARU</w:t>
      </w:r>
    </w:p>
    <w:p w:rsidR="00456C05" w:rsidRDefault="00456C05" w:rsidP="00456C05">
      <w:pPr>
        <w:pStyle w:val="BodyText"/>
        <w:spacing w:before="3"/>
        <w:rPr>
          <w:b/>
          <w:sz w:val="21"/>
        </w:rPr>
      </w:pPr>
    </w:p>
    <w:p w:rsidR="00456C05" w:rsidRDefault="00456C05" w:rsidP="00456C05">
      <w:pPr>
        <w:ind w:left="586"/>
        <w:jc w:val="both"/>
        <w:rPr>
          <w:b/>
          <w:sz w:val="24"/>
        </w:rPr>
      </w:pPr>
      <w:r>
        <w:rPr>
          <w:b/>
          <w:sz w:val="24"/>
        </w:rPr>
        <w:t>Xii+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Pages, 125 Tables,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Attachments</w:t>
      </w:r>
    </w:p>
    <w:p w:rsidR="00456C05" w:rsidRDefault="00456C05" w:rsidP="00456C05">
      <w:pPr>
        <w:pStyle w:val="BodyText"/>
        <w:rPr>
          <w:b/>
          <w:sz w:val="20"/>
        </w:rPr>
      </w:pPr>
    </w:p>
    <w:p w:rsidR="00456C05" w:rsidRDefault="00456C05" w:rsidP="00456C05">
      <w:pPr>
        <w:pStyle w:val="BodyText"/>
        <w:spacing w:before="1"/>
        <w:rPr>
          <w:b/>
          <w:sz w:val="14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1433830</wp:posOffset>
                </wp:positionH>
                <wp:positionV relativeFrom="paragraph">
                  <wp:posOffset>128270</wp:posOffset>
                </wp:positionV>
                <wp:extent cx="5035550" cy="74930"/>
                <wp:effectExtent l="5080" t="0" r="0" b="254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5550" cy="74930"/>
                          <a:chOff x="2258" y="202"/>
                          <a:chExt cx="7930" cy="118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8" y="201"/>
                            <a:ext cx="7930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7"/>
                        <wps:cNvCnPr/>
                        <wps:spPr bwMode="auto">
                          <a:xfrm>
                            <a:off x="2304" y="236"/>
                            <a:ext cx="783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12.9pt;margin-top:10.1pt;width:396.5pt;height:5.9pt;z-index:-251656192;mso-wrap-distance-left:0;mso-wrap-distance-right:0;mso-position-horizontal-relative:page" coordorigin="2258,202" coordsize="7930,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">
                <v:shape id="Picture 6" o:spid="_x0000_s1027" type="#_x0000_t75" style="position:absolute;left:2258;top:201;width:7930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1aQTBAAAA2gAAAA8AAABkcnMvZG93bnJldi54bWxEj0GLwjAUhO/C/ofwFvYia6qILF2jiCLs&#10;yWJ174/m2ZQ2L6WJtv57Iwgeh5n5hlmuB9uIG3W+cqxgOklAEBdOV1wqOJ/23z8gfEDW2DgmBXfy&#10;sF59jJaYatfzkW55KEWEsE9RgQmhTaX0hSGLfuJa4uhdXGcxRNmVUnfYR7ht5CxJFtJixXHBYEtb&#10;Q0WdX62C8f2/3vcmyzib14fpeJcnC94q9fU5bH5BBBrCO/xq/2kFM3heiTdAr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z1aQTBAAAA2gAAAA8AAAAAAAAAAAAAAAAAnwIA&#10;AGRycy9kb3ducmV2LnhtbFBLBQYAAAAABAAEAPcAAACNAwAAAAA=&#10;">
                  <v:imagedata r:id="rId8" o:title=""/>
                </v:shape>
                <v:line id="Line 7" o:spid="_x0000_s1028" style="position:absolute;visibility:visible;mso-wrap-style:square" from="2304,236" to="10142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q8tsIAAADaAAAADwAAAGRycy9kb3ducmV2LnhtbESPT2sCMRTE7wW/Q3iCt5q1QinrRlFh&#10;wUMvbot4fCRv/+DmZUlSd+unbwqFHoeZ+Q1T7Cbbizv50DlWsFpmIIi1Mx03Cj4/yuc3ECEiG+wd&#10;k4JvCrDbzp4KzI0b+Uz3KjYiQTjkqKCNccilDLoli2HpBuLk1c5bjEn6RhqPY4LbXr5k2au02HFa&#10;aHGgY0v6Vn1ZBdVJ1+6x9rfL9fCudYn+jJ1XajGf9hsQkab4H/5rn4yCNfxeSTd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q8tsIAAADaAAAADwAAAAAAAAAAAAAA&#10;AAChAgAAZHJzL2Rvd25yZXYueG1sUEsFBgAAAAAEAAQA+QAAAJADAAAAAA==&#10;" strokeweight="3pt"/>
                <w10:wrap type="topAndBottom" anchorx="page"/>
              </v:group>
            </w:pict>
          </mc:Fallback>
        </mc:AlternateContent>
      </w:r>
    </w:p>
    <w:p w:rsidR="00456C05" w:rsidRDefault="00456C05" w:rsidP="00456C05">
      <w:pPr>
        <w:pStyle w:val="Heading2"/>
        <w:ind w:left="2720" w:right="3309"/>
      </w:pPr>
      <w:r>
        <w:t>ABSTRACT</w:t>
      </w:r>
    </w:p>
    <w:p w:rsidR="00456C05" w:rsidRDefault="00456C05" w:rsidP="00456C05">
      <w:pPr>
        <w:pStyle w:val="BodyText"/>
        <w:spacing w:before="204"/>
        <w:ind w:left="586" w:right="424"/>
        <w:jc w:val="both"/>
      </w:pPr>
      <w:r>
        <w:t>Every</w:t>
      </w:r>
      <w:r>
        <w:rPr>
          <w:spacing w:val="1"/>
        </w:rPr>
        <w:t xml:space="preserve"> </w:t>
      </w:r>
      <w:r>
        <w:t>woman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pregnancy,</w:t>
      </w:r>
      <w:r>
        <w:rPr>
          <w:spacing w:val="1"/>
        </w:rPr>
        <w:t xml:space="preserve"> </w:t>
      </w:r>
      <w:bookmarkStart w:id="1" w:name="_GoBack"/>
      <w:bookmarkEnd w:id="1"/>
      <w:r>
        <w:t>childbirth,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postpartum, these are physiological events. During this process, there may be</w:t>
      </w:r>
      <w:r>
        <w:rPr>
          <w:spacing w:val="1"/>
        </w:rPr>
        <w:t xml:space="preserve"> </w:t>
      </w:r>
      <w:r>
        <w:t>discomfort, pain and even death for both mother and baby. Therefore , care is</w:t>
      </w:r>
      <w:r>
        <w:rPr>
          <w:spacing w:val="1"/>
        </w:rPr>
        <w:t xml:space="preserve"> </w:t>
      </w:r>
      <w:r>
        <w:t>needed to prevent or overcome these problems by using sustainable care methods .</w:t>
      </w:r>
      <w:r>
        <w:rPr>
          <w:spacing w:val="-57"/>
        </w:rPr>
        <w:t xml:space="preserve"> </w:t>
      </w:r>
      <w:r>
        <w:t>This care aims to monitor the health of the mother and fetus and to detect possible</w:t>
      </w:r>
      <w:r>
        <w:rPr>
          <w:spacing w:val="1"/>
        </w:rPr>
        <w:t xml:space="preserve"> </w:t>
      </w:r>
      <w:r>
        <w:t>complications early. This comprehensive midwifery care starts from December</w:t>
      </w:r>
      <w:r>
        <w:rPr>
          <w:spacing w:val="1"/>
        </w:rPr>
        <w:t xml:space="preserve"> </w:t>
      </w:r>
      <w:r>
        <w:t>2021 to March 2022 and is carried out on Ny. T, 21 years old G1P0A0H0 at 34-35</w:t>
      </w:r>
      <w:r>
        <w:rPr>
          <w:spacing w:val="-57"/>
        </w:rPr>
        <w:t xml:space="preserve"> </w:t>
      </w:r>
      <w:r>
        <w:t>weeks gestation at Taman Sari 4 Primary Clinic Pekanbaru. Pregnancy visits 4</w:t>
      </w:r>
      <w:r>
        <w:rPr>
          <w:spacing w:val="1"/>
        </w:rPr>
        <w:t xml:space="preserve"> </w:t>
      </w:r>
      <w:r>
        <w:t>times,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birth,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postpartum</w:t>
      </w:r>
      <w:r>
        <w:rPr>
          <w:spacing w:val="1"/>
        </w:rPr>
        <w:t xml:space="preserve"> </w:t>
      </w:r>
      <w:r>
        <w:t>visits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neonates.</w:t>
      </w:r>
      <w:r>
        <w:rPr>
          <w:spacing w:val="60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 xml:space="preserve">pregnancy the mother had complaints of vaginal discharge, </w:t>
      </w:r>
      <w:r>
        <w:rPr>
          <w:i/>
        </w:rPr>
        <w:t xml:space="preserve">Braxton hicks, </w:t>
      </w:r>
      <w:r>
        <w:t>and</w:t>
      </w:r>
      <w:r>
        <w:rPr>
          <w:spacing w:val="1"/>
        </w:rPr>
        <w:t xml:space="preserve"> </w:t>
      </w:r>
      <w:r>
        <w:t>lower abdominal pain.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labor process proceeded normally with the</w:t>
      </w:r>
      <w:r>
        <w:rPr>
          <w:spacing w:val="60"/>
        </w:rPr>
        <w:t xml:space="preserve"> </w:t>
      </w:r>
      <w:r>
        <w:t>length of</w:t>
      </w:r>
      <w:r>
        <w:rPr>
          <w:spacing w:val="1"/>
        </w:rPr>
        <w:t xml:space="preserve"> </w:t>
      </w:r>
      <w:r>
        <w:t>the first stage of 7 hours, the second stage of 16 minutes, the third stage of 15</w:t>
      </w:r>
      <w:r>
        <w:rPr>
          <w:spacing w:val="1"/>
        </w:rPr>
        <w:t xml:space="preserve"> </w:t>
      </w:r>
      <w:r>
        <w:t>minutes, and the normal of 2 hours of the fourth stage. During labor, midwifery</w:t>
      </w:r>
      <w:r>
        <w:rPr>
          <w:spacing w:val="1"/>
        </w:rPr>
        <w:t xml:space="preserve"> </w:t>
      </w:r>
      <w:r>
        <w:t xml:space="preserve">care is provided in the form of </w:t>
      </w:r>
      <w:r>
        <w:rPr>
          <w:i/>
        </w:rPr>
        <w:t xml:space="preserve">self-help </w:t>
      </w:r>
      <w:r>
        <w:t>to help reduce pain during labor. At 8</w:t>
      </w:r>
      <w:r>
        <w:rPr>
          <w:spacing w:val="1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postpartum</w:t>
      </w:r>
      <w:r>
        <w:rPr>
          <w:spacing w:val="1"/>
        </w:rPr>
        <w:t xml:space="preserve"> </w:t>
      </w:r>
      <w:r>
        <w:t>visit,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mother</w:t>
      </w:r>
      <w:r>
        <w:rPr>
          <w:spacing w:val="1"/>
        </w:rPr>
        <w:t xml:space="preserve"> </w:t>
      </w:r>
      <w:r>
        <w:t>experienced</w:t>
      </w:r>
      <w:r>
        <w:rPr>
          <w:spacing w:val="1"/>
        </w:rPr>
        <w:t xml:space="preserve"> </w:t>
      </w:r>
      <w:r>
        <w:t>physiological</w:t>
      </w:r>
      <w:r>
        <w:rPr>
          <w:spacing w:val="1"/>
        </w:rPr>
        <w:t xml:space="preserve"> </w:t>
      </w:r>
      <w:r>
        <w:t>complaints and was still within normal limits, and the mother chose the 3-month</w:t>
      </w:r>
      <w:r>
        <w:rPr>
          <w:spacing w:val="1"/>
        </w:rPr>
        <w:t xml:space="preserve"> </w:t>
      </w:r>
      <w:r>
        <w:t>injection</w:t>
      </w:r>
      <w:r>
        <w:rPr>
          <w:spacing w:val="18"/>
        </w:rPr>
        <w:t xml:space="preserve"> </w:t>
      </w:r>
      <w:r>
        <w:t>method</w:t>
      </w:r>
      <w:r>
        <w:rPr>
          <w:spacing w:val="1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contraception.</w:t>
      </w:r>
      <w:r>
        <w:rPr>
          <w:spacing w:val="20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visit,</w:t>
      </w:r>
      <w:r>
        <w:rPr>
          <w:spacing w:val="21"/>
        </w:rPr>
        <w:t xml:space="preserve"> </w:t>
      </w:r>
      <w:r>
        <w:t>neonates</w:t>
      </w:r>
      <w:r>
        <w:rPr>
          <w:spacing w:val="17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age</w:t>
      </w:r>
      <w:r>
        <w:rPr>
          <w:spacing w:val="1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8</w:t>
      </w:r>
      <w:r>
        <w:rPr>
          <w:spacing w:val="18"/>
        </w:rPr>
        <w:t xml:space="preserve"> </w:t>
      </w:r>
      <w:r>
        <w:t>hours</w:t>
      </w:r>
      <w:r>
        <w:rPr>
          <w:spacing w:val="-57"/>
        </w:rPr>
        <w:t xml:space="preserve"> </w:t>
      </w:r>
      <w:r>
        <w:t>to 30 days experienced weight gain of 1000 grams. It is hoped that health workers,</w:t>
      </w:r>
      <w:r>
        <w:rPr>
          <w:spacing w:val="-57"/>
        </w:rPr>
        <w:t xml:space="preserve"> </w:t>
      </w:r>
      <w:r>
        <w:t>especially midwives, are expected to be able to maintain and optimize midwifery</w:t>
      </w:r>
      <w:r>
        <w:rPr>
          <w:spacing w:val="1"/>
        </w:rPr>
        <w:t xml:space="preserve"> </w:t>
      </w:r>
      <w:r>
        <w:t>care on an ongoing basis starting from pregnancy, namely pregnancy exercise,</w:t>
      </w:r>
      <w:r>
        <w:rPr>
          <w:spacing w:val="1"/>
        </w:rPr>
        <w:t xml:space="preserve"> </w:t>
      </w:r>
      <w:r>
        <w:t>childbirth</w:t>
      </w:r>
      <w:r>
        <w:rPr>
          <w:spacing w:val="-5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rPr>
          <w:i/>
        </w:rPr>
        <w:t>self-help</w:t>
      </w:r>
      <w:r>
        <w:t>,</w:t>
      </w:r>
      <w:r>
        <w:rPr>
          <w:spacing w:val="2"/>
        </w:rPr>
        <w:t xml:space="preserve"> </w:t>
      </w:r>
      <w:r>
        <w:t>neonates</w:t>
      </w:r>
      <w:r>
        <w:rPr>
          <w:spacing w:val="-2"/>
        </w:rPr>
        <w:t xml:space="preserve"> </w:t>
      </w:r>
      <w:r>
        <w:t>using baby massage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planning.</w:t>
      </w:r>
    </w:p>
    <w:p w:rsidR="00456C05" w:rsidRDefault="00456C05" w:rsidP="00456C05">
      <w:pPr>
        <w:pStyle w:val="BodyText"/>
        <w:spacing w:before="5"/>
        <w:rPr>
          <w:sz w:val="21"/>
        </w:rPr>
      </w:pPr>
    </w:p>
    <w:p w:rsidR="00456C05" w:rsidRDefault="00456C05" w:rsidP="00456C05">
      <w:pPr>
        <w:spacing w:line="237" w:lineRule="auto"/>
        <w:ind w:left="586" w:right="1511"/>
        <w:rPr>
          <w:i/>
          <w:sz w:val="24"/>
        </w:rPr>
      </w:pPr>
      <w:r>
        <w:rPr>
          <w:sz w:val="24"/>
        </w:rPr>
        <w:t xml:space="preserve">Keywords: </w:t>
      </w:r>
      <w:r>
        <w:rPr>
          <w:i/>
          <w:sz w:val="24"/>
        </w:rPr>
        <w:t>Comprehensive obstetric care in pregnancy, childbirth, postpartum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neonates</w:t>
      </w:r>
    </w:p>
    <w:p w:rsidR="00456C05" w:rsidRDefault="00456C05" w:rsidP="00456C05">
      <w:pPr>
        <w:pStyle w:val="BodyText"/>
        <w:spacing w:before="2"/>
        <w:rPr>
          <w:i/>
          <w:sz w:val="21"/>
        </w:rPr>
      </w:pPr>
    </w:p>
    <w:p w:rsidR="00456C05" w:rsidRDefault="00456C05" w:rsidP="00456C05">
      <w:pPr>
        <w:pStyle w:val="BodyText"/>
        <w:ind w:left="586"/>
        <w:jc w:val="both"/>
      </w:pPr>
      <w:r>
        <w:t>References:</w:t>
      </w:r>
      <w:r>
        <w:rPr>
          <w:spacing w:val="1"/>
        </w:rPr>
        <w:t xml:space="preserve"> </w:t>
      </w:r>
      <w:r>
        <w:t>43 (2009-2019)</w:t>
      </w:r>
    </w:p>
    <w:p w:rsidR="00681E31" w:rsidRDefault="00681E31"/>
    <w:sectPr w:rsidR="00681E31" w:rsidSect="00456C05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E2" w:rsidRDefault="003132E2" w:rsidP="00456C05">
      <w:r>
        <w:separator/>
      </w:r>
    </w:p>
  </w:endnote>
  <w:endnote w:type="continuationSeparator" w:id="0">
    <w:p w:rsidR="003132E2" w:rsidRDefault="003132E2" w:rsidP="0045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93" w:rsidRDefault="00456C05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9912985</wp:posOffset>
              </wp:positionV>
              <wp:extent cx="174625" cy="1657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E93" w:rsidRDefault="003132E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456C05">
                            <w:rPr>
                              <w:rFonts w:ascii="Calibri"/>
                              <w:noProof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05.05pt;margin-top:780.55pt;width:13.7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" filled="f" stroked="f">
              <v:textbox inset="0,0,0,0">
                <w:txbxContent>
                  <w:p w:rsidR="003C5E93" w:rsidRDefault="003132E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456C05">
                      <w:rPr>
                        <w:rFonts w:ascii="Calibri"/>
                        <w:noProof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E2" w:rsidRDefault="003132E2" w:rsidP="00456C05">
      <w:r>
        <w:separator/>
      </w:r>
    </w:p>
  </w:footnote>
  <w:footnote w:type="continuationSeparator" w:id="0">
    <w:p w:rsidR="003132E2" w:rsidRDefault="003132E2" w:rsidP="00456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93" w:rsidRDefault="00456C05" w:rsidP="00456C05">
    <w:pPr>
      <w:pStyle w:val="BodyText"/>
      <w:spacing w:line="14" w:lineRule="auto"/>
      <w:ind w:right="496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1426845</wp:posOffset>
              </wp:positionH>
              <wp:positionV relativeFrom="page">
                <wp:posOffset>1071245</wp:posOffset>
              </wp:positionV>
              <wp:extent cx="3919855" cy="194310"/>
              <wp:effectExtent l="0" t="4445" r="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98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E93" w:rsidRDefault="003132E2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12.35pt;margin-top:84.35pt;width:308.6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" filled="f" stroked="f">
              <v:textbox inset="0,0,0,0">
                <w:txbxContent>
                  <w:p w:rsidR="003C5E93" w:rsidRDefault="003132E2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05"/>
    <w:rsid w:val="003132E2"/>
    <w:rsid w:val="00456C05"/>
    <w:rsid w:val="0068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6C05"/>
    <w:pPr>
      <w:widowControl w:val="0"/>
      <w:autoSpaceDE w:val="0"/>
      <w:autoSpaceDN w:val="0"/>
    </w:pPr>
    <w:rPr>
      <w:rFonts w:eastAsia="Times New Roman" w:cs="Times New Roman"/>
      <w:sz w:val="22"/>
      <w:lang w:val="id"/>
    </w:rPr>
  </w:style>
  <w:style w:type="paragraph" w:styleId="Heading2">
    <w:name w:val="heading 2"/>
    <w:basedOn w:val="Normal"/>
    <w:link w:val="Heading2Char"/>
    <w:uiPriority w:val="1"/>
    <w:qFormat/>
    <w:rsid w:val="00456C05"/>
    <w:pPr>
      <w:ind w:left="586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56C05"/>
    <w:rPr>
      <w:rFonts w:eastAsia="Times New Roman" w:cs="Times New Roman"/>
      <w:b/>
      <w:bCs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456C0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6C05"/>
    <w:rPr>
      <w:rFonts w:eastAsia="Times New Roman" w:cs="Times New Roman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456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C05"/>
    <w:rPr>
      <w:rFonts w:eastAsia="Times New Roman" w:cs="Times New Roman"/>
      <w:sz w:val="22"/>
      <w:lang w:val="id"/>
    </w:rPr>
  </w:style>
  <w:style w:type="paragraph" w:styleId="Footer">
    <w:name w:val="footer"/>
    <w:basedOn w:val="Normal"/>
    <w:link w:val="FooterChar"/>
    <w:uiPriority w:val="99"/>
    <w:unhideWhenUsed/>
    <w:rsid w:val="00456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C05"/>
    <w:rPr>
      <w:rFonts w:eastAsia="Times New Roman" w:cs="Times New Roman"/>
      <w:sz w:val="22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6C05"/>
    <w:pPr>
      <w:widowControl w:val="0"/>
      <w:autoSpaceDE w:val="0"/>
      <w:autoSpaceDN w:val="0"/>
    </w:pPr>
    <w:rPr>
      <w:rFonts w:eastAsia="Times New Roman" w:cs="Times New Roman"/>
      <w:sz w:val="22"/>
      <w:lang w:val="id"/>
    </w:rPr>
  </w:style>
  <w:style w:type="paragraph" w:styleId="Heading2">
    <w:name w:val="heading 2"/>
    <w:basedOn w:val="Normal"/>
    <w:link w:val="Heading2Char"/>
    <w:uiPriority w:val="1"/>
    <w:qFormat/>
    <w:rsid w:val="00456C05"/>
    <w:pPr>
      <w:ind w:left="586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56C05"/>
    <w:rPr>
      <w:rFonts w:eastAsia="Times New Roman" w:cs="Times New Roman"/>
      <w:b/>
      <w:bCs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456C0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6C05"/>
    <w:rPr>
      <w:rFonts w:eastAsia="Times New Roman" w:cs="Times New Roman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456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C05"/>
    <w:rPr>
      <w:rFonts w:eastAsia="Times New Roman" w:cs="Times New Roman"/>
      <w:sz w:val="22"/>
      <w:lang w:val="id"/>
    </w:rPr>
  </w:style>
  <w:style w:type="paragraph" w:styleId="Footer">
    <w:name w:val="footer"/>
    <w:basedOn w:val="Normal"/>
    <w:link w:val="FooterChar"/>
    <w:uiPriority w:val="99"/>
    <w:unhideWhenUsed/>
    <w:rsid w:val="00456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C05"/>
    <w:rPr>
      <w:rFonts w:eastAsia="Times New Roman" w:cs="Times New Roman"/>
      <w:sz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2022-08-24T04:30:00Z</dcterms:created>
  <dcterms:modified xsi:type="dcterms:W3CDTF">2022-08-24T04:32:00Z</dcterms:modified>
</cp:coreProperties>
</file>