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D43" w:rsidRDefault="00385D43" w:rsidP="00385D43">
      <w:pPr>
        <w:spacing w:after="0" w:line="240" w:lineRule="auto"/>
        <w:rPr>
          <w:rFonts w:ascii="Times New Roman" w:hAnsi="Times New Roman"/>
          <w:b/>
          <w:sz w:val="24"/>
          <w:szCs w:val="24"/>
        </w:rPr>
      </w:pPr>
      <w:r>
        <w:rPr>
          <w:rFonts w:ascii="Times New Roman" w:hAnsi="Times New Roman"/>
          <w:b/>
          <w:sz w:val="24"/>
          <w:szCs w:val="24"/>
        </w:rPr>
        <w:t>KEMENTERIAN KESEHATAN REPUBLIK INDONESIA</w:t>
      </w:r>
    </w:p>
    <w:p w:rsidR="00385D43" w:rsidRDefault="00385D43" w:rsidP="00385D43">
      <w:pPr>
        <w:spacing w:after="0" w:line="240" w:lineRule="auto"/>
        <w:rPr>
          <w:rFonts w:ascii="Times New Roman" w:hAnsi="Times New Roman"/>
          <w:b/>
          <w:sz w:val="24"/>
          <w:szCs w:val="24"/>
        </w:rPr>
      </w:pPr>
      <w:r>
        <w:rPr>
          <w:rFonts w:ascii="Times New Roman" w:hAnsi="Times New Roman"/>
          <w:b/>
          <w:sz w:val="24"/>
          <w:szCs w:val="24"/>
        </w:rPr>
        <w:t>POLITEKNIK KESEHATAN KEMENKES RIAU</w:t>
      </w:r>
    </w:p>
    <w:p w:rsidR="00385D43" w:rsidRDefault="00385D43" w:rsidP="00385D43">
      <w:pPr>
        <w:spacing w:after="0" w:line="240" w:lineRule="auto"/>
        <w:rPr>
          <w:rFonts w:ascii="Times New Roman" w:hAnsi="Times New Roman"/>
          <w:b/>
          <w:sz w:val="24"/>
          <w:szCs w:val="24"/>
        </w:rPr>
      </w:pPr>
      <w:r>
        <w:rPr>
          <w:rFonts w:ascii="Times New Roman" w:hAnsi="Times New Roman"/>
          <w:b/>
          <w:sz w:val="24"/>
          <w:szCs w:val="24"/>
        </w:rPr>
        <w:t>PROGRAM STUDI D III KEBIDANAN</w:t>
      </w:r>
    </w:p>
    <w:p w:rsidR="00385D43" w:rsidRDefault="00385D43" w:rsidP="00385D43">
      <w:pPr>
        <w:spacing w:after="0" w:line="240" w:lineRule="auto"/>
        <w:rPr>
          <w:rFonts w:ascii="Times New Roman" w:hAnsi="Times New Roman"/>
          <w:b/>
          <w:sz w:val="24"/>
          <w:szCs w:val="24"/>
        </w:rPr>
      </w:pPr>
    </w:p>
    <w:p w:rsidR="00385D43" w:rsidRDefault="00385D43" w:rsidP="00385D43">
      <w:pPr>
        <w:spacing w:after="0" w:line="480" w:lineRule="auto"/>
        <w:rPr>
          <w:rFonts w:ascii="Times New Roman" w:hAnsi="Times New Roman"/>
          <w:b/>
          <w:sz w:val="24"/>
          <w:szCs w:val="24"/>
        </w:rPr>
      </w:pPr>
      <w:r>
        <w:rPr>
          <w:rFonts w:ascii="Times New Roman" w:hAnsi="Times New Roman"/>
          <w:b/>
          <w:sz w:val="24"/>
          <w:szCs w:val="24"/>
        </w:rPr>
        <w:t>LAPORAN TUGAS AKHIR,</w:t>
      </w:r>
      <w:r>
        <w:rPr>
          <w:rFonts w:ascii="Times New Roman" w:hAnsi="Times New Roman"/>
          <w:b/>
          <w:sz w:val="24"/>
          <w:szCs w:val="24"/>
          <w:lang w:val="en-US"/>
        </w:rPr>
        <w:t xml:space="preserve"> </w:t>
      </w:r>
      <w:r>
        <w:rPr>
          <w:rFonts w:ascii="Times New Roman" w:hAnsi="Times New Roman"/>
          <w:b/>
          <w:sz w:val="24"/>
          <w:szCs w:val="24"/>
        </w:rPr>
        <w:t>MEI</w:t>
      </w:r>
      <w:r>
        <w:rPr>
          <w:rFonts w:ascii="Times New Roman" w:hAnsi="Times New Roman"/>
          <w:b/>
          <w:sz w:val="24"/>
          <w:szCs w:val="24"/>
          <w:lang w:val="en-US"/>
        </w:rPr>
        <w:t xml:space="preserve"> 202</w:t>
      </w:r>
      <w:r>
        <w:rPr>
          <w:rFonts w:ascii="Times New Roman" w:hAnsi="Times New Roman"/>
          <w:b/>
          <w:sz w:val="24"/>
          <w:szCs w:val="24"/>
        </w:rPr>
        <w:t>3</w:t>
      </w:r>
    </w:p>
    <w:p w:rsidR="00385D43" w:rsidRDefault="00385D43" w:rsidP="00385D43">
      <w:pPr>
        <w:spacing w:line="480" w:lineRule="auto"/>
        <w:rPr>
          <w:rFonts w:ascii="Times New Roman" w:hAnsi="Times New Roman"/>
          <w:b/>
          <w:sz w:val="24"/>
          <w:szCs w:val="24"/>
        </w:rPr>
      </w:pPr>
      <w:r>
        <w:rPr>
          <w:rFonts w:ascii="Times New Roman" w:hAnsi="Times New Roman"/>
          <w:b/>
          <w:sz w:val="24"/>
          <w:szCs w:val="24"/>
        </w:rPr>
        <w:t>FARAH SAVITA GARINI</w:t>
      </w:r>
    </w:p>
    <w:p w:rsidR="00385D43" w:rsidRDefault="00385D43" w:rsidP="00385D43">
      <w:pPr>
        <w:spacing w:line="240" w:lineRule="auto"/>
        <w:rPr>
          <w:rFonts w:ascii="Times New Roman" w:hAnsi="Times New Roman"/>
          <w:b/>
          <w:sz w:val="24"/>
          <w:szCs w:val="24"/>
        </w:rPr>
      </w:pPr>
      <w:r>
        <w:rPr>
          <w:rFonts w:ascii="Times New Roman" w:hAnsi="Times New Roman"/>
          <w:b/>
          <w:sz w:val="24"/>
          <w:szCs w:val="24"/>
        </w:rPr>
        <w:t>ASUHAN KEBIDANAN KOMPREHENSIF PADA NY. Y DI KLINIK TAMAN SARI 6</w:t>
      </w:r>
      <w:r>
        <w:rPr>
          <w:rFonts w:ascii="Times New Roman" w:hAnsi="Times New Roman"/>
          <w:b/>
          <w:sz w:val="24"/>
          <w:szCs w:val="24"/>
          <w:lang w:val="en-US"/>
        </w:rPr>
        <w:t xml:space="preserve"> KOTA PEKANBARU</w:t>
      </w:r>
      <w:r>
        <w:rPr>
          <w:rFonts w:ascii="Times New Roman" w:hAnsi="Times New Roman"/>
          <w:b/>
          <w:sz w:val="24"/>
          <w:szCs w:val="24"/>
        </w:rPr>
        <w:t xml:space="preserve"> TAHUN 20</w:t>
      </w:r>
      <w:r>
        <w:rPr>
          <w:rFonts w:ascii="Times New Roman" w:hAnsi="Times New Roman"/>
          <w:b/>
          <w:sz w:val="24"/>
          <w:szCs w:val="24"/>
          <w:lang w:val="en-US"/>
        </w:rPr>
        <w:t>2</w:t>
      </w:r>
      <w:r>
        <w:rPr>
          <w:rFonts w:ascii="Times New Roman" w:hAnsi="Times New Roman"/>
          <w:b/>
          <w:sz w:val="24"/>
          <w:szCs w:val="24"/>
        </w:rPr>
        <w:t>3</w:t>
      </w:r>
    </w:p>
    <w:p w:rsidR="00385D43" w:rsidRDefault="00385D43" w:rsidP="00385D43">
      <w:pPr>
        <w:pBdr>
          <w:bottom w:val="thinThickSmallGap" w:sz="24" w:space="1" w:color="auto"/>
        </w:pBdr>
        <w:spacing w:after="0" w:line="480" w:lineRule="auto"/>
        <w:rPr>
          <w:rFonts w:ascii="Times New Roman" w:hAnsi="Times New Roman"/>
          <w:b/>
          <w:sz w:val="24"/>
          <w:szCs w:val="24"/>
        </w:rPr>
      </w:pPr>
      <w:r>
        <w:rPr>
          <w:rFonts w:ascii="Times New Roman" w:hAnsi="Times New Roman"/>
          <w:b/>
          <w:sz w:val="24"/>
          <w:szCs w:val="24"/>
        </w:rPr>
        <w:t>xiv ± 107</w:t>
      </w:r>
      <w:r>
        <w:rPr>
          <w:rFonts w:ascii="Times New Roman" w:hAnsi="Times New Roman"/>
          <w:b/>
          <w:sz w:val="24"/>
          <w:szCs w:val="24"/>
          <w:lang w:val="en-US"/>
        </w:rPr>
        <w:t xml:space="preserve"> </w:t>
      </w:r>
      <w:r>
        <w:rPr>
          <w:rFonts w:ascii="Times New Roman" w:hAnsi="Times New Roman"/>
          <w:b/>
          <w:sz w:val="24"/>
          <w:szCs w:val="24"/>
        </w:rPr>
        <w:t>Halaman, 7</w:t>
      </w:r>
      <w:r>
        <w:rPr>
          <w:rFonts w:ascii="Times New Roman" w:hAnsi="Times New Roman"/>
          <w:b/>
          <w:sz w:val="24"/>
          <w:szCs w:val="24"/>
          <w:lang w:val="en-US"/>
        </w:rPr>
        <w:t xml:space="preserve"> </w:t>
      </w:r>
      <w:r>
        <w:rPr>
          <w:rFonts w:ascii="Times New Roman" w:hAnsi="Times New Roman"/>
          <w:b/>
          <w:sz w:val="24"/>
          <w:szCs w:val="24"/>
        </w:rPr>
        <w:t>Tabel, 9 Lampiran</w:t>
      </w:r>
    </w:p>
    <w:p w:rsidR="00385D43" w:rsidRDefault="00385D43" w:rsidP="00385D43">
      <w:pPr>
        <w:jc w:val="center"/>
        <w:rPr>
          <w:rFonts w:ascii="Times New Roman" w:hAnsi="Times New Roman"/>
          <w:b/>
          <w:color w:val="000000" w:themeColor="text1"/>
          <w:sz w:val="24"/>
          <w:szCs w:val="24"/>
        </w:rPr>
      </w:pPr>
      <w:r>
        <w:rPr>
          <w:rFonts w:ascii="Times New Roman" w:hAnsi="Times New Roman"/>
          <w:b/>
          <w:color w:val="000000" w:themeColor="text1"/>
          <w:sz w:val="24"/>
          <w:szCs w:val="24"/>
        </w:rPr>
        <w:t>ABSTRAK</w:t>
      </w:r>
    </w:p>
    <w:p w:rsidR="00385D43" w:rsidRPr="00687FCF" w:rsidRDefault="00385D43" w:rsidP="00385D43">
      <w:pPr>
        <w:spacing w:line="276"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Salah satu upaya dalam pencegahan dan penanganan komplikasi dalam kehamilan, persalinan, nifas dan neonatus adalah dengan asuhan kebidanan </w:t>
      </w:r>
      <w:r>
        <w:rPr>
          <w:rFonts w:asciiTheme="majorBidi" w:hAnsiTheme="majorBidi" w:cstheme="majorBidi"/>
          <w:i/>
          <w:sz w:val="24"/>
          <w:szCs w:val="24"/>
        </w:rPr>
        <w:t>Continuity of Midwifery Care</w:t>
      </w:r>
      <w:r>
        <w:rPr>
          <w:rFonts w:asciiTheme="majorBidi" w:hAnsiTheme="majorBidi" w:cstheme="majorBidi"/>
          <w:sz w:val="24"/>
          <w:szCs w:val="24"/>
        </w:rPr>
        <w:t xml:space="preserve"> </w:t>
      </w:r>
      <w:r>
        <w:rPr>
          <w:rFonts w:asciiTheme="majorBidi" w:hAnsiTheme="majorBidi" w:cstheme="majorBidi"/>
          <w:i/>
          <w:sz w:val="24"/>
          <w:szCs w:val="24"/>
        </w:rPr>
        <w:t>(CoMC)</w:t>
      </w:r>
      <w:r>
        <w:rPr>
          <w:rFonts w:asciiTheme="majorBidi" w:hAnsiTheme="majorBidi" w:cstheme="majorBidi"/>
          <w:sz w:val="24"/>
          <w:szCs w:val="24"/>
        </w:rPr>
        <w:t>. Asuhan kebidanan ini bertujuan memberikan asuhan</w:t>
      </w:r>
      <w:r>
        <w:rPr>
          <w:rFonts w:asciiTheme="majorBidi" w:hAnsiTheme="majorBidi" w:cstheme="majorBidi"/>
          <w:sz w:val="24"/>
          <w:szCs w:val="24"/>
          <w:lang w:val="en-US"/>
        </w:rPr>
        <w:t xml:space="preserve"> kebidanan </w:t>
      </w:r>
      <w:r>
        <w:rPr>
          <w:rFonts w:asciiTheme="majorBidi" w:hAnsiTheme="majorBidi" w:cstheme="majorBidi"/>
          <w:sz w:val="24"/>
          <w:szCs w:val="24"/>
        </w:rPr>
        <w:t>secara komprehensi</w:t>
      </w:r>
      <w:r>
        <w:rPr>
          <w:rFonts w:asciiTheme="majorBidi" w:hAnsiTheme="majorBidi" w:cstheme="majorBidi"/>
          <w:sz w:val="24"/>
          <w:szCs w:val="24"/>
          <w:lang w:val="en-US"/>
        </w:rPr>
        <w:t xml:space="preserve">f dari kehamilan, </w:t>
      </w:r>
      <w:r>
        <w:rPr>
          <w:rFonts w:asciiTheme="majorBidi" w:hAnsiTheme="majorBidi" w:cstheme="majorBidi"/>
          <w:sz w:val="24"/>
          <w:szCs w:val="24"/>
        </w:rPr>
        <w:t xml:space="preserve">persalinan, masa nifas, dan neonatus pada Ny. Y  </w:t>
      </w:r>
      <m:oMath>
        <m:sSub>
          <m:sSubPr>
            <m:ctrlPr>
              <w:rPr>
                <w:rFonts w:ascii="Cambria Math" w:hAnsi="Cambria Math"/>
                <w:iCs/>
              </w:rPr>
            </m:ctrlPr>
          </m:sSubPr>
          <m:e>
            <m:r>
              <m:rPr>
                <m:sty m:val="p"/>
              </m:rPr>
              <w:rPr>
                <w:rFonts w:ascii="Cambria Math" w:hAnsi="Cambria Math"/>
              </w:rPr>
              <m:t>G</m:t>
            </m:r>
          </m:e>
          <m:sub>
            <m:r>
              <m:rPr>
                <m:sty m:val="p"/>
              </m:rPr>
              <w:rPr>
                <w:rFonts w:ascii="Cambria Math" w:hAnsi="Cambria Math"/>
              </w:rPr>
              <m:t>1</m:t>
            </m:r>
          </m:sub>
        </m:sSub>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0</m:t>
            </m:r>
          </m:sub>
        </m:sSub>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0</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0</m:t>
            </m:r>
          </m:sub>
        </m:sSub>
      </m:oMath>
      <w:r>
        <w:rPr>
          <w:rFonts w:asciiTheme="majorBidi" w:eastAsiaTheme="minorEastAsia" w:hAnsiTheme="majorBidi" w:cstheme="majorBidi"/>
          <w:iCs/>
        </w:rPr>
        <w:t xml:space="preserve"> UK 34 minggu </w:t>
      </w:r>
      <w:r w:rsidRPr="000604FE">
        <w:rPr>
          <w:rFonts w:asciiTheme="majorBidi" w:hAnsiTheme="majorBidi" w:cstheme="majorBidi"/>
          <w:sz w:val="24"/>
          <w:szCs w:val="24"/>
        </w:rPr>
        <w:t>di</w:t>
      </w:r>
      <w:r>
        <w:rPr>
          <w:rFonts w:asciiTheme="majorBidi" w:hAnsiTheme="majorBidi" w:cstheme="majorBidi"/>
          <w:sz w:val="24"/>
          <w:szCs w:val="24"/>
        </w:rPr>
        <w:t xml:space="preserve"> Klinik Taman Sari 6 Kota Pekanba</w:t>
      </w:r>
      <w:r>
        <w:rPr>
          <w:rFonts w:asciiTheme="majorBidi" w:hAnsiTheme="majorBidi" w:cstheme="majorBidi"/>
          <w:sz w:val="24"/>
          <w:szCs w:val="24"/>
          <w:lang w:val="en-US"/>
        </w:rPr>
        <w:t xml:space="preserve">ru </w:t>
      </w:r>
      <w:r>
        <w:rPr>
          <w:rFonts w:asciiTheme="majorBidi" w:hAnsiTheme="majorBidi" w:cstheme="majorBidi"/>
          <w:sz w:val="24"/>
          <w:szCs w:val="24"/>
        </w:rPr>
        <w:t>dengan pendekatan manajemen kebidanan dan didokumentasikan dengan metode SOAP. Asuhan kebidanan ini dilakukan dari bulan Februari 2023 sampai Maret 2023 sebanyak 9 kali kunjungan yaitu masa hamil 4 kali, nifas 4 kali, neonatus 3 kali. Keluhan yang ditemukan pada saat kehamilan adalah sakit pinggang dan sering BAK, semuanya dapat diatasi dengan memberikan pendidikan kesehatan, senam hamil</w:t>
      </w:r>
      <w:r>
        <w:rPr>
          <w:rFonts w:asciiTheme="majorBidi" w:hAnsiTheme="majorBidi" w:cstheme="majorBidi"/>
          <w:i/>
          <w:sz w:val="24"/>
          <w:szCs w:val="24"/>
          <w:lang w:val="en-US"/>
        </w:rPr>
        <w:t xml:space="preserve">. </w:t>
      </w:r>
      <w:r>
        <w:rPr>
          <w:rFonts w:asciiTheme="majorBidi" w:hAnsiTheme="majorBidi" w:cstheme="majorBidi"/>
          <w:sz w:val="24"/>
          <w:szCs w:val="24"/>
          <w:lang w:val="en-US"/>
        </w:rPr>
        <w:t xml:space="preserve">Persalinan berjalan normal, </w:t>
      </w:r>
      <w:r>
        <w:rPr>
          <w:rFonts w:asciiTheme="majorBidi" w:hAnsiTheme="majorBidi" w:cstheme="majorBidi"/>
          <w:sz w:val="24"/>
          <w:szCs w:val="24"/>
        </w:rPr>
        <w:t>bayi lahir spontan dengan jenis kelamin laki-laki dan berat 2900 gr dan terdapat laserasi derajat II.</w:t>
      </w:r>
      <w:r w:rsidRPr="006D571E">
        <w:t xml:space="preserve"> </w:t>
      </w:r>
      <w:r w:rsidRPr="006D571E">
        <w:rPr>
          <w:rFonts w:ascii="Times New Roman" w:hAnsi="Times New Roman" w:cs="Times New Roman"/>
          <w:sz w:val="24"/>
          <w:szCs w:val="24"/>
        </w:rPr>
        <w:t>Asuhan masa nifas dilakukan 4 kali</w:t>
      </w:r>
      <w:r>
        <w:rPr>
          <w:rFonts w:ascii="Times New Roman" w:hAnsi="Times New Roman" w:cs="Times New Roman"/>
          <w:sz w:val="24"/>
          <w:szCs w:val="24"/>
        </w:rPr>
        <w:t>, k</w:t>
      </w:r>
      <w:r w:rsidRPr="006D571E">
        <w:rPr>
          <w:rFonts w:ascii="Times New Roman" w:hAnsi="Times New Roman" w:cs="Times New Roman"/>
          <w:sz w:val="24"/>
          <w:szCs w:val="24"/>
        </w:rPr>
        <w:t>eluhan yang di dapat</w:t>
      </w:r>
      <w:r>
        <w:rPr>
          <w:rFonts w:ascii="Times New Roman" w:hAnsi="Times New Roman" w:cs="Times New Roman"/>
          <w:sz w:val="24"/>
          <w:szCs w:val="24"/>
        </w:rPr>
        <w:t>kan</w:t>
      </w:r>
      <w:r w:rsidRPr="006D571E">
        <w:rPr>
          <w:rFonts w:ascii="Times New Roman" w:hAnsi="Times New Roman" w:cs="Times New Roman"/>
          <w:sz w:val="24"/>
          <w:szCs w:val="24"/>
        </w:rPr>
        <w:t xml:space="preserve"> pada masa nifas yaitu nyeri bekas luka perineum, dan dapat ter</w:t>
      </w:r>
      <w:r>
        <w:rPr>
          <w:rFonts w:asciiTheme="majorBidi" w:hAnsiTheme="majorBidi" w:cstheme="majorBidi"/>
          <w:sz w:val="24"/>
          <w:szCs w:val="24"/>
        </w:rPr>
        <w:t>atasi denga</w:t>
      </w:r>
      <w:r w:rsidRPr="006D571E">
        <w:rPr>
          <w:rFonts w:asciiTheme="majorBidi" w:hAnsiTheme="majorBidi" w:cstheme="majorBidi"/>
          <w:sz w:val="24"/>
          <w:szCs w:val="24"/>
        </w:rPr>
        <w:t xml:space="preserve">n </w:t>
      </w:r>
      <w:r>
        <w:rPr>
          <w:rFonts w:asciiTheme="majorBidi" w:hAnsiTheme="majorBidi" w:cstheme="majorBidi"/>
          <w:sz w:val="24"/>
          <w:szCs w:val="24"/>
        </w:rPr>
        <w:t>melakukan mobilisasi dini</w:t>
      </w:r>
      <w:r>
        <w:rPr>
          <w:rFonts w:ascii="Times New Roman" w:hAnsi="Times New Roman" w:cs="Times New Roman"/>
          <w:sz w:val="24"/>
          <w:szCs w:val="24"/>
        </w:rPr>
        <w:t>. Pada hari ke 41 masa nifas ibu memasang KB IUD</w:t>
      </w:r>
      <w:r w:rsidRPr="006D571E">
        <w:rPr>
          <w:rFonts w:ascii="Times New Roman" w:hAnsi="Times New Roman" w:cs="Times New Roman"/>
          <w:sz w:val="24"/>
          <w:szCs w:val="24"/>
        </w:rPr>
        <w:t>.</w:t>
      </w:r>
      <w:r w:rsidRPr="006D571E">
        <w:rPr>
          <w:rFonts w:asciiTheme="majorBidi" w:hAnsiTheme="majorBidi" w:cstheme="majorBidi"/>
          <w:sz w:val="24"/>
          <w:szCs w:val="24"/>
        </w:rPr>
        <w:t xml:space="preserve"> </w:t>
      </w:r>
      <w:r w:rsidRPr="00687FCF">
        <w:rPr>
          <w:rFonts w:ascii="Times New Roman" w:hAnsi="Times New Roman" w:cs="Times New Roman"/>
          <w:sz w:val="24"/>
          <w:szCs w:val="24"/>
        </w:rPr>
        <w:t>Asuhan neonatus dilakukan berdampingan dengan asuhan nifas yaitu sebanyak 3 kali kunjungan memberikan asuhan pijat bayi</w:t>
      </w:r>
      <w:r w:rsidRPr="00687FCF">
        <w:rPr>
          <w:rFonts w:asciiTheme="majorBidi" w:hAnsiTheme="majorBidi" w:cstheme="majorBidi"/>
          <w:sz w:val="24"/>
          <w:szCs w:val="24"/>
        </w:rPr>
        <w:t xml:space="preserve"> dan memastikan </w:t>
      </w:r>
      <w:r>
        <w:rPr>
          <w:rFonts w:asciiTheme="majorBidi" w:hAnsiTheme="majorBidi" w:cstheme="majorBidi"/>
          <w:sz w:val="24"/>
          <w:szCs w:val="24"/>
        </w:rPr>
        <w:t>ibu memberikan ASI ekslusif, sehingga terjadi penambahan berat badan selama 26 hari sebanyak 600</w:t>
      </w:r>
      <w:r w:rsidRPr="00687FCF">
        <w:rPr>
          <w:rFonts w:asciiTheme="majorBidi" w:hAnsiTheme="majorBidi" w:cstheme="majorBidi"/>
          <w:sz w:val="24"/>
          <w:szCs w:val="24"/>
        </w:rPr>
        <w:t xml:space="preserve"> gr</w:t>
      </w:r>
      <w:r>
        <w:rPr>
          <w:rFonts w:asciiTheme="majorBidi" w:hAnsiTheme="majorBidi" w:cstheme="majorBidi"/>
          <w:sz w:val="24"/>
          <w:szCs w:val="24"/>
        </w:rPr>
        <w:t>am</w:t>
      </w:r>
      <w:r w:rsidRPr="00687FCF">
        <w:rPr>
          <w:rFonts w:asciiTheme="majorBidi" w:hAnsiTheme="majorBidi" w:cstheme="majorBidi"/>
          <w:sz w:val="24"/>
          <w:szCs w:val="24"/>
        </w:rPr>
        <w:t>.</w:t>
      </w:r>
      <w:r>
        <w:rPr>
          <w:rFonts w:asciiTheme="majorBidi" w:hAnsiTheme="majorBidi" w:cstheme="majorBidi"/>
          <w:sz w:val="24"/>
          <w:szCs w:val="24"/>
        </w:rPr>
        <w:t xml:space="preserve"> </w:t>
      </w:r>
      <w:r w:rsidRPr="00687FCF">
        <w:rPr>
          <w:rFonts w:ascii="Times New Roman" w:hAnsi="Times New Roman" w:cs="Times New Roman"/>
          <w:sz w:val="24"/>
          <w:szCs w:val="24"/>
        </w:rPr>
        <w:t>Diharapka</w:t>
      </w:r>
      <w:r>
        <w:rPr>
          <w:rFonts w:ascii="Times New Roman" w:hAnsi="Times New Roman" w:cs="Times New Roman"/>
          <w:sz w:val="24"/>
          <w:szCs w:val="24"/>
        </w:rPr>
        <w:t>n bidan tetap</w:t>
      </w:r>
      <w:r w:rsidRPr="00687FCF">
        <w:rPr>
          <w:rFonts w:ascii="Times New Roman" w:hAnsi="Times New Roman" w:cs="Times New Roman"/>
          <w:sz w:val="24"/>
          <w:szCs w:val="24"/>
        </w:rPr>
        <w:t xml:space="preserve"> meningkatkan asuhan kebidanan komprehensif dan berkesinambungan sesuai dengan standar pelayanan kebidanan</w:t>
      </w:r>
      <w:r>
        <w:rPr>
          <w:rFonts w:ascii="Times New Roman" w:hAnsi="Times New Roman" w:cs="Times New Roman"/>
          <w:sz w:val="24"/>
          <w:szCs w:val="24"/>
        </w:rPr>
        <w:t xml:space="preserve"> dengan melakukan asuhan masa nifas sebanyak 4 kali dan asuhan neonatus sebanyak 3 kali.</w:t>
      </w:r>
    </w:p>
    <w:p w:rsidR="00385D43" w:rsidRPr="00687FCF" w:rsidRDefault="00385D43" w:rsidP="00385D43">
      <w:pPr>
        <w:spacing w:line="276" w:lineRule="auto"/>
        <w:ind w:firstLine="720"/>
        <w:jc w:val="both"/>
        <w:rPr>
          <w:rFonts w:ascii="Times New Roman" w:eastAsia="Times New Roman" w:hAnsi="Times New Roman"/>
          <w:bCs/>
          <w:sz w:val="24"/>
          <w:szCs w:val="24"/>
        </w:rPr>
      </w:pPr>
      <w:r w:rsidRPr="00687FCF">
        <w:rPr>
          <w:rFonts w:ascii="Times New Roman" w:eastAsia="Times New Roman" w:hAnsi="Times New Roman"/>
          <w:bCs/>
          <w:sz w:val="24"/>
          <w:szCs w:val="24"/>
        </w:rPr>
        <w:t xml:space="preserve"> </w:t>
      </w:r>
    </w:p>
    <w:p w:rsidR="00385D43" w:rsidRPr="00687FCF" w:rsidRDefault="00385D43" w:rsidP="00385D43">
      <w:pPr>
        <w:spacing w:line="276" w:lineRule="auto"/>
        <w:ind w:firstLine="720"/>
        <w:jc w:val="both"/>
        <w:rPr>
          <w:rFonts w:ascii="Times New Roman" w:eastAsia="Times New Roman" w:hAnsi="Times New Roman"/>
          <w:bCs/>
          <w:sz w:val="24"/>
          <w:szCs w:val="24"/>
        </w:rPr>
      </w:pPr>
    </w:p>
    <w:p w:rsidR="00385D43" w:rsidRDefault="00385D43" w:rsidP="00385D43">
      <w:pPr>
        <w:spacing w:after="0" w:line="240" w:lineRule="auto"/>
        <w:ind w:left="1560" w:hanging="1560"/>
        <w:jc w:val="both"/>
        <w:rPr>
          <w:rFonts w:ascii="Times New Roman" w:hAnsi="Times New Roman"/>
          <w:b/>
          <w:iCs/>
          <w:sz w:val="24"/>
          <w:szCs w:val="24"/>
        </w:rPr>
      </w:pPr>
      <w:r w:rsidRPr="00FC5CD6">
        <w:rPr>
          <w:rFonts w:ascii="Times New Roman" w:hAnsi="Times New Roman"/>
          <w:bCs/>
          <w:i/>
          <w:sz w:val="24"/>
          <w:szCs w:val="24"/>
        </w:rPr>
        <w:t>Kata Kunci</w:t>
      </w:r>
      <w:r>
        <w:rPr>
          <w:rFonts w:ascii="Times New Roman" w:hAnsi="Times New Roman"/>
          <w:b/>
          <w:i/>
          <w:sz w:val="24"/>
          <w:szCs w:val="24"/>
        </w:rPr>
        <w:tab/>
        <w:t xml:space="preserve">: </w:t>
      </w:r>
      <w:r w:rsidRPr="00F20C49">
        <w:rPr>
          <w:rFonts w:ascii="Times New Roman" w:hAnsi="Times New Roman"/>
          <w:b/>
          <w:iCs/>
          <w:sz w:val="24"/>
          <w:szCs w:val="24"/>
        </w:rPr>
        <w:t>Asuhan Kebidanan, Kehamilan, Persalinan, Masa Nifas</w:t>
      </w:r>
      <w:r w:rsidRPr="00F20C49">
        <w:rPr>
          <w:rFonts w:ascii="Times New Roman" w:hAnsi="Times New Roman"/>
          <w:b/>
          <w:iCs/>
          <w:sz w:val="24"/>
          <w:szCs w:val="24"/>
          <w:lang w:val="en-US"/>
        </w:rPr>
        <w:t xml:space="preserve"> </w:t>
      </w:r>
      <w:r w:rsidRPr="00F20C49">
        <w:rPr>
          <w:rFonts w:ascii="Times New Roman" w:hAnsi="Times New Roman"/>
          <w:b/>
          <w:iCs/>
          <w:sz w:val="24"/>
          <w:szCs w:val="24"/>
        </w:rPr>
        <w:t xml:space="preserve"> dan</w:t>
      </w:r>
    </w:p>
    <w:p w:rsidR="00385D43" w:rsidRDefault="00385D43" w:rsidP="00385D43">
      <w:pPr>
        <w:spacing w:after="0" w:line="240" w:lineRule="auto"/>
        <w:ind w:left="1560" w:hanging="1560"/>
        <w:jc w:val="both"/>
        <w:rPr>
          <w:rFonts w:ascii="Times New Roman" w:hAnsi="Times New Roman"/>
          <w:b/>
          <w:i/>
          <w:sz w:val="24"/>
          <w:szCs w:val="24"/>
        </w:rPr>
      </w:pPr>
      <w:r>
        <w:rPr>
          <w:rFonts w:ascii="Times New Roman" w:hAnsi="Times New Roman"/>
          <w:bCs/>
          <w:i/>
          <w:sz w:val="24"/>
          <w:szCs w:val="24"/>
        </w:rPr>
        <w:t xml:space="preserve">                      </w:t>
      </w:r>
      <w:r>
        <w:rPr>
          <w:rFonts w:ascii="Times New Roman" w:hAnsi="Times New Roman"/>
          <w:b/>
          <w:iCs/>
          <w:sz w:val="24"/>
          <w:szCs w:val="24"/>
        </w:rPr>
        <w:t xml:space="preserve">      Neonatus</w:t>
      </w:r>
      <w:r w:rsidRPr="00F20C49">
        <w:rPr>
          <w:rFonts w:ascii="Times New Roman" w:hAnsi="Times New Roman"/>
          <w:b/>
          <w:iCs/>
          <w:sz w:val="24"/>
          <w:szCs w:val="24"/>
        </w:rPr>
        <w:t xml:space="preserve"> </w:t>
      </w:r>
      <w:r>
        <w:rPr>
          <w:rFonts w:ascii="Times New Roman" w:hAnsi="Times New Roman"/>
          <w:b/>
          <w:iCs/>
          <w:sz w:val="24"/>
          <w:szCs w:val="24"/>
        </w:rPr>
        <w:t xml:space="preserve">     </w:t>
      </w:r>
    </w:p>
    <w:p w:rsidR="00385D43" w:rsidRDefault="00385D43" w:rsidP="00385D43">
      <w:pPr>
        <w:spacing w:after="0" w:line="240" w:lineRule="auto"/>
        <w:jc w:val="both"/>
        <w:rPr>
          <w:rFonts w:ascii="Times New Roman" w:hAnsi="Times New Roman"/>
          <w:bCs/>
          <w:sz w:val="24"/>
          <w:szCs w:val="24"/>
        </w:rPr>
      </w:pPr>
      <w:r w:rsidRPr="00FC5CD6">
        <w:rPr>
          <w:rFonts w:ascii="Times New Roman" w:hAnsi="Times New Roman"/>
          <w:bCs/>
          <w:sz w:val="24"/>
          <w:szCs w:val="24"/>
        </w:rPr>
        <w:t>Daftar bacaan</w:t>
      </w:r>
      <w:r>
        <w:rPr>
          <w:rFonts w:ascii="Times New Roman" w:hAnsi="Times New Roman"/>
          <w:b/>
          <w:sz w:val="24"/>
          <w:szCs w:val="24"/>
        </w:rPr>
        <w:t xml:space="preserve">   </w:t>
      </w:r>
      <w:r w:rsidRPr="00057620">
        <w:rPr>
          <w:rFonts w:ascii="Times New Roman" w:hAnsi="Times New Roman"/>
          <w:bCs/>
          <w:sz w:val="24"/>
          <w:szCs w:val="24"/>
        </w:rPr>
        <w:t>:</w:t>
      </w:r>
      <w:r>
        <w:rPr>
          <w:rFonts w:ascii="Times New Roman" w:hAnsi="Times New Roman"/>
          <w:b/>
          <w:sz w:val="24"/>
          <w:szCs w:val="24"/>
        </w:rPr>
        <w:t xml:space="preserve"> </w:t>
      </w:r>
      <w:r w:rsidRPr="00BB45F8">
        <w:rPr>
          <w:rFonts w:ascii="Times New Roman" w:hAnsi="Times New Roman"/>
          <w:bCs/>
          <w:sz w:val="24"/>
          <w:szCs w:val="24"/>
        </w:rPr>
        <w:t>75 Referensi (20</w:t>
      </w:r>
      <w:r w:rsidRPr="00BB45F8">
        <w:rPr>
          <w:rFonts w:ascii="Times New Roman" w:hAnsi="Times New Roman"/>
          <w:bCs/>
          <w:sz w:val="24"/>
          <w:szCs w:val="24"/>
          <w:lang w:val="en-US"/>
        </w:rPr>
        <w:t>1</w:t>
      </w:r>
      <w:r w:rsidRPr="00BB45F8">
        <w:rPr>
          <w:rFonts w:ascii="Times New Roman" w:hAnsi="Times New Roman"/>
          <w:bCs/>
          <w:sz w:val="24"/>
          <w:szCs w:val="24"/>
        </w:rPr>
        <w:t>3-2022)</w:t>
      </w:r>
    </w:p>
    <w:p w:rsidR="00385D43" w:rsidRDefault="00385D43" w:rsidP="00385D43">
      <w:pPr>
        <w:spacing w:after="0" w:line="240" w:lineRule="auto"/>
        <w:jc w:val="both"/>
        <w:rPr>
          <w:rFonts w:ascii="Times New Roman" w:hAnsi="Times New Roman"/>
          <w:bCs/>
          <w:sz w:val="24"/>
          <w:szCs w:val="24"/>
        </w:rPr>
      </w:pPr>
    </w:p>
    <w:p w:rsidR="00385D43" w:rsidRDefault="00385D43" w:rsidP="00385D43">
      <w:pPr>
        <w:spacing w:after="0" w:line="240" w:lineRule="auto"/>
        <w:jc w:val="both"/>
        <w:rPr>
          <w:rFonts w:ascii="Times New Roman" w:hAnsi="Times New Roman"/>
          <w:bCs/>
          <w:sz w:val="24"/>
          <w:szCs w:val="24"/>
        </w:rPr>
      </w:pPr>
    </w:p>
    <w:p w:rsidR="00385D43" w:rsidRDefault="00385D43" w:rsidP="00385D43">
      <w:pPr>
        <w:spacing w:after="0" w:line="240" w:lineRule="auto"/>
        <w:jc w:val="both"/>
        <w:rPr>
          <w:rFonts w:ascii="Times New Roman" w:hAnsi="Times New Roman"/>
          <w:bCs/>
          <w:sz w:val="24"/>
          <w:szCs w:val="24"/>
        </w:rPr>
      </w:pPr>
    </w:p>
    <w:p w:rsidR="00385D43" w:rsidRDefault="00385D43" w:rsidP="00385D43">
      <w:pPr>
        <w:spacing w:after="0" w:line="240" w:lineRule="auto"/>
        <w:jc w:val="both"/>
        <w:rPr>
          <w:rFonts w:ascii="Times New Roman" w:hAnsi="Times New Roman"/>
          <w:bCs/>
          <w:sz w:val="24"/>
          <w:szCs w:val="24"/>
        </w:rPr>
      </w:pPr>
    </w:p>
    <w:p w:rsidR="00385D43" w:rsidRDefault="00385D43" w:rsidP="00385D43">
      <w:pPr>
        <w:spacing w:after="0" w:line="240" w:lineRule="auto"/>
        <w:jc w:val="both"/>
        <w:rPr>
          <w:rFonts w:ascii="Times New Roman" w:hAnsi="Times New Roman"/>
          <w:bCs/>
          <w:sz w:val="24"/>
          <w:szCs w:val="24"/>
        </w:rPr>
      </w:pPr>
    </w:p>
    <w:p w:rsidR="00385D43" w:rsidRDefault="00385D43" w:rsidP="00385D43">
      <w:pPr>
        <w:spacing w:after="0" w:line="240" w:lineRule="auto"/>
        <w:jc w:val="both"/>
        <w:rPr>
          <w:rFonts w:ascii="Times New Roman" w:hAnsi="Times New Roman"/>
          <w:bCs/>
          <w:sz w:val="24"/>
          <w:szCs w:val="24"/>
        </w:rPr>
      </w:pPr>
    </w:p>
    <w:p w:rsidR="00385D43" w:rsidRDefault="00385D43" w:rsidP="00385D43">
      <w:pPr>
        <w:spacing w:after="0" w:line="240" w:lineRule="auto"/>
        <w:jc w:val="both"/>
        <w:rPr>
          <w:rFonts w:ascii="Times New Roman" w:hAnsi="Times New Roman"/>
          <w:bCs/>
          <w:sz w:val="24"/>
          <w:szCs w:val="24"/>
        </w:rPr>
      </w:pPr>
    </w:p>
    <w:p w:rsidR="00385D43" w:rsidRPr="00BB45F8" w:rsidRDefault="00385D43" w:rsidP="00385D43">
      <w:pPr>
        <w:spacing w:after="0" w:line="240" w:lineRule="auto"/>
        <w:jc w:val="both"/>
        <w:rPr>
          <w:rFonts w:ascii="Times New Roman" w:hAnsi="Times New Roman"/>
          <w:bCs/>
          <w:sz w:val="24"/>
          <w:szCs w:val="24"/>
        </w:rPr>
      </w:pPr>
    </w:p>
    <w:p w:rsidR="00385D43" w:rsidRPr="00385D43" w:rsidRDefault="00385D43" w:rsidP="0038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color w:val="202124"/>
          <w:sz w:val="24"/>
          <w:szCs w:val="42"/>
        </w:rPr>
      </w:pPr>
      <w:r w:rsidRPr="00385D43">
        <w:rPr>
          <w:rFonts w:ascii="Times New Roman" w:eastAsia="Times New Roman" w:hAnsi="Times New Roman" w:cs="Times New Roman"/>
          <w:b/>
          <w:i/>
          <w:iCs/>
          <w:color w:val="202124"/>
          <w:sz w:val="24"/>
          <w:szCs w:val="42"/>
        </w:rPr>
        <w:t>MINISTRY OF HEALTH OF THE REPUBLIC OF INDONESIA</w:t>
      </w:r>
    </w:p>
    <w:p w:rsidR="00385D43" w:rsidRPr="00385D43" w:rsidRDefault="00385D43" w:rsidP="0038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color w:val="202124"/>
          <w:sz w:val="24"/>
          <w:szCs w:val="42"/>
        </w:rPr>
      </w:pPr>
      <w:r w:rsidRPr="00385D43">
        <w:rPr>
          <w:rFonts w:ascii="Times New Roman" w:eastAsia="Times New Roman" w:hAnsi="Times New Roman" w:cs="Times New Roman"/>
          <w:b/>
          <w:i/>
          <w:iCs/>
          <w:color w:val="202124"/>
          <w:sz w:val="24"/>
          <w:szCs w:val="42"/>
        </w:rPr>
        <w:t>POLYTECHNIC OF HEALTH, MINISTRY OF HEALTH, RIAU</w:t>
      </w:r>
    </w:p>
    <w:p w:rsidR="00385D43" w:rsidRPr="00385D43" w:rsidRDefault="00385D43" w:rsidP="0038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color w:val="202124"/>
          <w:sz w:val="24"/>
          <w:szCs w:val="42"/>
        </w:rPr>
      </w:pPr>
      <w:r w:rsidRPr="00385D43">
        <w:rPr>
          <w:rFonts w:ascii="Times New Roman" w:eastAsia="Times New Roman" w:hAnsi="Times New Roman" w:cs="Times New Roman"/>
          <w:b/>
          <w:i/>
          <w:iCs/>
          <w:color w:val="202124"/>
          <w:sz w:val="24"/>
          <w:szCs w:val="42"/>
        </w:rPr>
        <w:t>STUDY PROGRAM D III MIDWIFERY</w:t>
      </w:r>
    </w:p>
    <w:p w:rsidR="00385D43" w:rsidRPr="00385D43" w:rsidRDefault="00385D43" w:rsidP="0038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color w:val="202124"/>
          <w:sz w:val="24"/>
          <w:szCs w:val="42"/>
        </w:rPr>
      </w:pPr>
    </w:p>
    <w:p w:rsidR="00385D43" w:rsidRPr="00385D43" w:rsidRDefault="00385D43" w:rsidP="0038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color w:val="202124"/>
          <w:sz w:val="24"/>
          <w:szCs w:val="24"/>
        </w:rPr>
      </w:pPr>
      <w:r w:rsidRPr="00385D43">
        <w:rPr>
          <w:rFonts w:ascii="Times New Roman" w:eastAsia="Times New Roman" w:hAnsi="Times New Roman" w:cs="Times New Roman"/>
          <w:b/>
          <w:i/>
          <w:iCs/>
          <w:color w:val="202124"/>
          <w:sz w:val="24"/>
          <w:szCs w:val="24"/>
        </w:rPr>
        <w:t>FINAL PROJECT REPORT, MEI 2023</w:t>
      </w:r>
    </w:p>
    <w:p w:rsidR="00385D43" w:rsidRPr="00385D43" w:rsidRDefault="00385D43" w:rsidP="0038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color w:val="202124"/>
          <w:sz w:val="24"/>
          <w:szCs w:val="24"/>
        </w:rPr>
      </w:pPr>
    </w:p>
    <w:p w:rsidR="00385D43" w:rsidRPr="00385D43" w:rsidRDefault="00385D43" w:rsidP="00385D43">
      <w:pPr>
        <w:spacing w:after="0" w:line="240" w:lineRule="auto"/>
        <w:rPr>
          <w:rFonts w:ascii="Times New Roman" w:hAnsi="Times New Roman"/>
          <w:b/>
          <w:i/>
          <w:iCs/>
          <w:sz w:val="24"/>
          <w:szCs w:val="24"/>
        </w:rPr>
      </w:pPr>
      <w:r w:rsidRPr="00385D43">
        <w:rPr>
          <w:rFonts w:ascii="Times New Roman" w:hAnsi="Times New Roman"/>
          <w:b/>
          <w:i/>
          <w:iCs/>
          <w:sz w:val="24"/>
          <w:szCs w:val="24"/>
        </w:rPr>
        <w:t>FARAH SAVITA GARINI</w:t>
      </w:r>
    </w:p>
    <w:p w:rsidR="00385D43" w:rsidRPr="00385D43" w:rsidRDefault="00385D43" w:rsidP="00385D43">
      <w:pPr>
        <w:spacing w:after="0" w:line="240" w:lineRule="auto"/>
        <w:rPr>
          <w:rFonts w:ascii="Times New Roman" w:hAnsi="Times New Roman"/>
          <w:b/>
          <w:i/>
          <w:iCs/>
          <w:sz w:val="24"/>
          <w:szCs w:val="24"/>
          <w:lang w:val="en-US"/>
        </w:rPr>
      </w:pPr>
    </w:p>
    <w:p w:rsidR="00385D43" w:rsidRPr="00385D43" w:rsidRDefault="00385D43" w:rsidP="0038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color w:val="202124"/>
          <w:sz w:val="24"/>
          <w:szCs w:val="24"/>
        </w:rPr>
      </w:pPr>
      <w:r w:rsidRPr="00385D43">
        <w:rPr>
          <w:rFonts w:ascii="Times New Roman" w:eastAsia="Times New Roman" w:hAnsi="Times New Roman" w:cs="Times New Roman"/>
          <w:b/>
          <w:i/>
          <w:iCs/>
          <w:color w:val="202124"/>
          <w:sz w:val="24"/>
          <w:szCs w:val="24"/>
        </w:rPr>
        <w:t>COMPREHENSIVE MIDWIFERY</w:t>
      </w:r>
      <w:r w:rsidRPr="00385D43">
        <w:rPr>
          <w:rFonts w:ascii="Times New Roman" w:eastAsia="Times New Roman" w:hAnsi="Times New Roman" w:cs="Times New Roman"/>
          <w:b/>
          <w:i/>
          <w:iCs/>
          <w:color w:val="202124"/>
          <w:sz w:val="24"/>
          <w:szCs w:val="24"/>
          <w:lang w:val="en-US"/>
        </w:rPr>
        <w:t xml:space="preserve"> CARE</w:t>
      </w:r>
      <w:r w:rsidRPr="00385D43">
        <w:rPr>
          <w:rFonts w:ascii="Times New Roman" w:eastAsia="Times New Roman" w:hAnsi="Times New Roman" w:cs="Times New Roman"/>
          <w:b/>
          <w:i/>
          <w:iCs/>
          <w:color w:val="202124"/>
          <w:sz w:val="24"/>
          <w:szCs w:val="24"/>
        </w:rPr>
        <w:t xml:space="preserve"> </w:t>
      </w:r>
      <w:r w:rsidR="00384404">
        <w:rPr>
          <w:rFonts w:ascii="Times New Roman" w:eastAsia="Times New Roman" w:hAnsi="Times New Roman" w:cs="Times New Roman"/>
          <w:b/>
          <w:i/>
          <w:iCs/>
          <w:color w:val="202124"/>
          <w:sz w:val="24"/>
          <w:szCs w:val="24"/>
          <w:lang w:val="en-US"/>
        </w:rPr>
        <w:t>FOR</w:t>
      </w:r>
      <w:r w:rsidRPr="00385D43">
        <w:rPr>
          <w:rFonts w:ascii="Times New Roman" w:eastAsia="Times New Roman" w:hAnsi="Times New Roman" w:cs="Times New Roman"/>
          <w:b/>
          <w:i/>
          <w:iCs/>
          <w:color w:val="202124"/>
          <w:sz w:val="24"/>
          <w:szCs w:val="24"/>
        </w:rPr>
        <w:t xml:space="preserve"> </w:t>
      </w:r>
      <w:r w:rsidRPr="00385D43">
        <w:rPr>
          <w:rFonts w:ascii="Times New Roman" w:hAnsi="Times New Roman" w:cs="Times New Roman"/>
          <w:b/>
          <w:i/>
          <w:iCs/>
          <w:color w:val="202124"/>
          <w:sz w:val="24"/>
          <w:szCs w:val="24"/>
        </w:rPr>
        <w:t>Mrs</w:t>
      </w:r>
      <w:r w:rsidRPr="00385D43">
        <w:rPr>
          <w:rFonts w:ascii="Times New Roman" w:eastAsia="Times New Roman" w:hAnsi="Times New Roman" w:cs="Times New Roman"/>
          <w:b/>
          <w:i/>
          <w:iCs/>
          <w:color w:val="202124"/>
          <w:sz w:val="24"/>
          <w:szCs w:val="24"/>
        </w:rPr>
        <w:t>. Y CLINIC TAMAN SARI 6</w:t>
      </w:r>
      <w:r w:rsidR="00384404">
        <w:rPr>
          <w:rFonts w:ascii="Times New Roman" w:eastAsia="Times New Roman" w:hAnsi="Times New Roman" w:cs="Times New Roman"/>
          <w:b/>
          <w:i/>
          <w:iCs/>
          <w:color w:val="202124"/>
          <w:sz w:val="24"/>
          <w:szCs w:val="24"/>
          <w:lang w:val="en-US"/>
        </w:rPr>
        <w:t xml:space="preserve"> IN </w:t>
      </w:r>
      <w:r w:rsidRPr="00385D43">
        <w:rPr>
          <w:rFonts w:ascii="Times New Roman" w:eastAsia="Times New Roman" w:hAnsi="Times New Roman" w:cs="Times New Roman"/>
          <w:b/>
          <w:i/>
          <w:iCs/>
          <w:color w:val="202124"/>
          <w:sz w:val="24"/>
          <w:szCs w:val="24"/>
        </w:rPr>
        <w:t>PEKANBARU CITY</w:t>
      </w:r>
    </w:p>
    <w:p w:rsidR="00385D43" w:rsidRPr="00385D43" w:rsidRDefault="00385D43" w:rsidP="0038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color w:val="202124"/>
          <w:sz w:val="24"/>
          <w:szCs w:val="24"/>
        </w:rPr>
      </w:pPr>
    </w:p>
    <w:p w:rsidR="00385D43" w:rsidRPr="00385D43" w:rsidRDefault="00385D43" w:rsidP="00385D43">
      <w:pPr>
        <w:pBdr>
          <w:bottom w:val="thinThickSmallGap" w:sz="24" w:space="1" w:color="auto"/>
        </w:pBdr>
        <w:spacing w:after="0" w:line="240" w:lineRule="auto"/>
        <w:rPr>
          <w:rFonts w:ascii="Times New Roman" w:hAnsi="Times New Roman"/>
          <w:b/>
          <w:sz w:val="24"/>
          <w:szCs w:val="24"/>
        </w:rPr>
      </w:pPr>
      <w:r w:rsidRPr="00385D43">
        <w:rPr>
          <w:rFonts w:ascii="Times New Roman" w:eastAsia="Times New Roman" w:hAnsi="Times New Roman" w:cs="Times New Roman"/>
          <w:b/>
          <w:i/>
          <w:iCs/>
          <w:color w:val="202124"/>
          <w:sz w:val="24"/>
          <w:szCs w:val="24"/>
        </w:rPr>
        <w:t>xiv ± 107 Pages, 7 Tables, 9 Appendices</w:t>
      </w:r>
    </w:p>
    <w:p w:rsidR="00385D43" w:rsidRPr="00385D43" w:rsidRDefault="00385D43" w:rsidP="00385D43">
      <w:pPr>
        <w:tabs>
          <w:tab w:val="left" w:pos="1276"/>
          <w:tab w:val="left" w:pos="1418"/>
        </w:tabs>
        <w:spacing w:after="0" w:line="240" w:lineRule="auto"/>
        <w:jc w:val="center"/>
        <w:rPr>
          <w:lang w:val="en-US"/>
        </w:rPr>
      </w:pPr>
      <w:r w:rsidRPr="00385D43">
        <w:rPr>
          <w:rFonts w:ascii="Times New Roman" w:hAnsi="Times New Roman"/>
          <w:b/>
          <w:sz w:val="24"/>
        </w:rPr>
        <w:t>ABSTRACT</w:t>
      </w:r>
    </w:p>
    <w:p w:rsidR="00385D43" w:rsidRPr="00385D43" w:rsidRDefault="00385D43" w:rsidP="00385D43">
      <w:pPr>
        <w:tabs>
          <w:tab w:val="left" w:pos="1276"/>
          <w:tab w:val="left" w:pos="1418"/>
        </w:tabs>
        <w:spacing w:after="0" w:line="240" w:lineRule="auto"/>
        <w:jc w:val="center"/>
        <w:rPr>
          <w:rFonts w:ascii="Times New Roman" w:hAnsi="Times New Roman"/>
          <w:b/>
          <w:sz w:val="24"/>
          <w:lang w:val="en-US"/>
        </w:rPr>
      </w:pPr>
    </w:p>
    <w:p w:rsidR="00385D43" w:rsidRPr="00385D43" w:rsidRDefault="00385D43" w:rsidP="00385D43">
      <w:pPr>
        <w:jc w:val="both"/>
        <w:rPr>
          <w:rFonts w:ascii="Times New Roman" w:hAnsi="Times New Roman" w:cs="Times New Roman"/>
          <w:sz w:val="24"/>
          <w:szCs w:val="24"/>
        </w:rPr>
      </w:pPr>
      <w:r w:rsidRPr="00385D43">
        <w:rPr>
          <w:rFonts w:ascii="Times New Roman" w:hAnsi="Times New Roman"/>
          <w:sz w:val="24"/>
          <w:szCs w:val="24"/>
        </w:rPr>
        <w:tab/>
      </w:r>
      <w:r w:rsidRPr="00385D43">
        <w:rPr>
          <w:rFonts w:ascii="Times New Roman" w:hAnsi="Times New Roman" w:cs="Times New Roman"/>
          <w:sz w:val="24"/>
          <w:szCs w:val="24"/>
        </w:rPr>
        <w:t>One of the efforts to prevent and treat complications in pregnancy, childbirth, postpartum</w:t>
      </w:r>
      <w:r w:rsidR="00384404">
        <w:rPr>
          <w:rFonts w:ascii="Times New Roman" w:hAnsi="Times New Roman" w:cs="Times New Roman"/>
          <w:sz w:val="24"/>
          <w:szCs w:val="24"/>
          <w:lang w:val="en-US"/>
        </w:rPr>
        <w:t>,</w:t>
      </w:r>
      <w:r w:rsidRPr="00385D43">
        <w:rPr>
          <w:rFonts w:ascii="Times New Roman" w:hAnsi="Times New Roman" w:cs="Times New Roman"/>
          <w:sz w:val="24"/>
          <w:szCs w:val="24"/>
        </w:rPr>
        <w:t xml:space="preserve"> and neonates is </w:t>
      </w:r>
      <w:r w:rsidR="00384404">
        <w:rPr>
          <w:rFonts w:ascii="Times New Roman" w:hAnsi="Times New Roman" w:cs="Times New Roman"/>
          <w:sz w:val="24"/>
          <w:szCs w:val="24"/>
          <w:lang w:val="en-US"/>
        </w:rPr>
        <w:t xml:space="preserve">the </w:t>
      </w:r>
      <w:r w:rsidRPr="00385D43">
        <w:rPr>
          <w:rFonts w:ascii="Times New Roman" w:hAnsi="Times New Roman" w:cs="Times New Roman"/>
          <w:sz w:val="24"/>
          <w:szCs w:val="24"/>
        </w:rPr>
        <w:t xml:space="preserve">Continuity of Midwifery Care (CoMC) midwifery care. This midwifery care aims to provide comprehensive midwifery care for Mrs. Y </w:t>
      </w:r>
      <m:oMath>
        <m:sSub>
          <m:sSubPr>
            <m:ctrlPr>
              <w:rPr>
                <w:rFonts w:ascii="Cambria Math" w:hAnsi="Cambria Math"/>
                <w:iCs/>
              </w:rPr>
            </m:ctrlPr>
          </m:sSubPr>
          <m:e>
            <m:r>
              <m:rPr>
                <m:sty m:val="p"/>
              </m:rPr>
              <w:rPr>
                <w:rFonts w:ascii="Cambria Math" w:hAnsi="Cambria Math"/>
              </w:rPr>
              <m:t>G</m:t>
            </m:r>
          </m:e>
          <m:sub>
            <m:r>
              <m:rPr>
                <m:sty m:val="p"/>
              </m:rPr>
              <w:rPr>
                <w:rFonts w:ascii="Cambria Math" w:hAnsi="Cambria Math"/>
              </w:rPr>
              <m:t>1</m:t>
            </m:r>
          </m:sub>
        </m:sSub>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0</m:t>
            </m:r>
          </m:sub>
        </m:sSub>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0</m:t>
            </m:r>
          </m:sub>
        </m:s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0</m:t>
            </m:r>
          </m:sub>
        </m:sSub>
      </m:oMath>
      <w:r w:rsidRPr="00385D43">
        <w:rPr>
          <w:rFonts w:ascii="Times New Roman" w:eastAsiaTheme="minorEastAsia" w:hAnsi="Times New Roman" w:cs="Times New Roman"/>
          <w:iCs/>
        </w:rPr>
        <w:t xml:space="preserve"> </w:t>
      </w:r>
      <w:r w:rsidRPr="00385D43">
        <w:rPr>
          <w:rFonts w:ascii="Times New Roman" w:hAnsi="Times New Roman" w:cs="Times New Roman"/>
          <w:sz w:val="24"/>
          <w:szCs w:val="24"/>
        </w:rPr>
        <w:t xml:space="preserve">UK 34 weeks at the Taman Sari 6 Clinic in Pekanbaru City with a midwifery management approach and documented using the SOAP method. This midwifery care was carried out from February 2023 to March 2023 for </w:t>
      </w:r>
      <w:r w:rsidR="00384404">
        <w:rPr>
          <w:rFonts w:ascii="Times New Roman" w:hAnsi="Times New Roman" w:cs="Times New Roman"/>
          <w:sz w:val="24"/>
          <w:szCs w:val="24"/>
          <w:lang w:val="en-US"/>
        </w:rPr>
        <w:t>nine</w:t>
      </w:r>
      <w:r w:rsidRPr="00385D43">
        <w:rPr>
          <w:rFonts w:ascii="Times New Roman" w:hAnsi="Times New Roman" w:cs="Times New Roman"/>
          <w:sz w:val="24"/>
          <w:szCs w:val="24"/>
        </w:rPr>
        <w:t xml:space="preserve"> visits, namely during pregnancy </w:t>
      </w:r>
      <w:r w:rsidR="00384404">
        <w:rPr>
          <w:rFonts w:ascii="Times New Roman" w:hAnsi="Times New Roman" w:cs="Times New Roman"/>
          <w:sz w:val="24"/>
          <w:szCs w:val="24"/>
          <w:lang w:val="en-US"/>
        </w:rPr>
        <w:t>four</w:t>
      </w:r>
      <w:r w:rsidRPr="00385D43">
        <w:rPr>
          <w:rFonts w:ascii="Times New Roman" w:hAnsi="Times New Roman" w:cs="Times New Roman"/>
          <w:sz w:val="24"/>
          <w:szCs w:val="24"/>
        </w:rPr>
        <w:t xml:space="preserve"> times, postpartum </w:t>
      </w:r>
      <w:r w:rsidR="00384404">
        <w:rPr>
          <w:rFonts w:ascii="Times New Roman" w:hAnsi="Times New Roman" w:cs="Times New Roman"/>
          <w:sz w:val="24"/>
          <w:szCs w:val="24"/>
          <w:lang w:val="en-US"/>
        </w:rPr>
        <w:t>four</w:t>
      </w:r>
      <w:r w:rsidRPr="00385D43">
        <w:rPr>
          <w:rFonts w:ascii="Times New Roman" w:hAnsi="Times New Roman" w:cs="Times New Roman"/>
          <w:sz w:val="24"/>
          <w:szCs w:val="24"/>
        </w:rPr>
        <w:t xml:space="preserve"> times, </w:t>
      </w:r>
      <w:r w:rsidR="00384404">
        <w:rPr>
          <w:rFonts w:ascii="Times New Roman" w:hAnsi="Times New Roman" w:cs="Times New Roman"/>
          <w:sz w:val="24"/>
          <w:szCs w:val="24"/>
          <w:lang w:val="en-US"/>
        </w:rPr>
        <w:t xml:space="preserve">and </w:t>
      </w:r>
      <w:r w:rsidRPr="00385D43">
        <w:rPr>
          <w:rFonts w:ascii="Times New Roman" w:hAnsi="Times New Roman" w:cs="Times New Roman"/>
          <w:sz w:val="24"/>
          <w:szCs w:val="24"/>
        </w:rPr>
        <w:t xml:space="preserve">neonates </w:t>
      </w:r>
      <w:r w:rsidR="00384404">
        <w:rPr>
          <w:rFonts w:ascii="Times New Roman" w:hAnsi="Times New Roman" w:cs="Times New Roman"/>
          <w:sz w:val="24"/>
          <w:szCs w:val="24"/>
          <w:lang w:val="en-US"/>
        </w:rPr>
        <w:t>three</w:t>
      </w:r>
      <w:r w:rsidRPr="00385D43">
        <w:rPr>
          <w:rFonts w:ascii="Times New Roman" w:hAnsi="Times New Roman" w:cs="Times New Roman"/>
          <w:sz w:val="24"/>
          <w:szCs w:val="24"/>
        </w:rPr>
        <w:t xml:space="preserve"> times. Complaints found during pregnancy are back pain and frequent urination, all of which can be overcome by providing health education </w:t>
      </w:r>
      <w:r w:rsidR="00384404">
        <w:rPr>
          <w:rFonts w:ascii="Times New Roman" w:hAnsi="Times New Roman" w:cs="Times New Roman"/>
          <w:sz w:val="24"/>
          <w:szCs w:val="24"/>
          <w:lang w:val="en-US"/>
        </w:rPr>
        <w:t xml:space="preserve">and </w:t>
      </w:r>
      <w:r w:rsidRPr="00385D43">
        <w:rPr>
          <w:rFonts w:ascii="Times New Roman" w:hAnsi="Times New Roman" w:cs="Times New Roman"/>
          <w:sz w:val="24"/>
          <w:szCs w:val="24"/>
        </w:rPr>
        <w:t xml:space="preserve">pregnancy exercises. The delivery went normally, the baby was born spontaneously with </w:t>
      </w:r>
      <w:r w:rsidR="00384404">
        <w:rPr>
          <w:rFonts w:ascii="Times New Roman" w:hAnsi="Times New Roman" w:cs="Times New Roman"/>
          <w:sz w:val="24"/>
          <w:szCs w:val="24"/>
          <w:lang w:val="en-US"/>
        </w:rPr>
        <w:t xml:space="preserve">the </w:t>
      </w:r>
      <w:r w:rsidRPr="00385D43">
        <w:rPr>
          <w:rFonts w:ascii="Times New Roman" w:hAnsi="Times New Roman" w:cs="Times New Roman"/>
          <w:sz w:val="24"/>
          <w:szCs w:val="24"/>
        </w:rPr>
        <w:t>male sex and weighed 2900 grams</w:t>
      </w:r>
      <w:r w:rsidR="00384404">
        <w:rPr>
          <w:rFonts w:ascii="Times New Roman" w:hAnsi="Times New Roman" w:cs="Times New Roman"/>
          <w:sz w:val="24"/>
          <w:szCs w:val="24"/>
          <w:lang w:val="en-US"/>
        </w:rPr>
        <w:t>,</w:t>
      </w:r>
      <w:r w:rsidRPr="00385D43">
        <w:rPr>
          <w:rFonts w:ascii="Times New Roman" w:hAnsi="Times New Roman" w:cs="Times New Roman"/>
          <w:sz w:val="24"/>
          <w:szCs w:val="24"/>
        </w:rPr>
        <w:t xml:space="preserve"> and there was a </w:t>
      </w:r>
      <w:r w:rsidR="00384404">
        <w:rPr>
          <w:rFonts w:ascii="Times New Roman" w:hAnsi="Times New Roman" w:cs="Times New Roman"/>
          <w:sz w:val="24"/>
          <w:szCs w:val="24"/>
          <w:lang w:val="en-US"/>
        </w:rPr>
        <w:t>second-degree</w:t>
      </w:r>
      <w:r w:rsidRPr="00385D43">
        <w:rPr>
          <w:rFonts w:ascii="Times New Roman" w:hAnsi="Times New Roman" w:cs="Times New Roman"/>
          <w:sz w:val="24"/>
          <w:szCs w:val="24"/>
        </w:rPr>
        <w:t xml:space="preserve"> laceration. Postpartum care is carried out </w:t>
      </w:r>
      <w:r w:rsidR="00384404">
        <w:rPr>
          <w:rFonts w:ascii="Times New Roman" w:hAnsi="Times New Roman" w:cs="Times New Roman"/>
          <w:sz w:val="24"/>
          <w:szCs w:val="24"/>
          <w:lang w:val="en-US"/>
        </w:rPr>
        <w:t>four</w:t>
      </w:r>
      <w:r w:rsidRPr="00385D43">
        <w:rPr>
          <w:rFonts w:ascii="Times New Roman" w:hAnsi="Times New Roman" w:cs="Times New Roman"/>
          <w:sz w:val="24"/>
          <w:szCs w:val="24"/>
        </w:rPr>
        <w:t xml:space="preserve"> times</w:t>
      </w:r>
      <w:r w:rsidR="00384404">
        <w:rPr>
          <w:rFonts w:ascii="Times New Roman" w:hAnsi="Times New Roman" w:cs="Times New Roman"/>
          <w:sz w:val="24"/>
          <w:szCs w:val="24"/>
          <w:lang w:val="en-US"/>
        </w:rPr>
        <w:t>; complaints</w:t>
      </w:r>
      <w:r w:rsidRPr="00385D43">
        <w:rPr>
          <w:rFonts w:ascii="Times New Roman" w:hAnsi="Times New Roman" w:cs="Times New Roman"/>
          <w:sz w:val="24"/>
          <w:szCs w:val="24"/>
        </w:rPr>
        <w:t xml:space="preserve"> obtained during the postpartum period are perineal scar pain and can be resolved by early mobilization. On the 41st day of the puerperium, the mother installed the KB IUD. Neonatal care is carried out side by side with postpartum care, namely </w:t>
      </w:r>
      <w:r w:rsidR="00384404">
        <w:rPr>
          <w:rFonts w:ascii="Times New Roman" w:hAnsi="Times New Roman" w:cs="Times New Roman"/>
          <w:sz w:val="24"/>
          <w:szCs w:val="24"/>
          <w:lang w:val="en-US"/>
        </w:rPr>
        <w:t>three</w:t>
      </w:r>
      <w:r w:rsidRPr="00385D43">
        <w:rPr>
          <w:rFonts w:ascii="Times New Roman" w:hAnsi="Times New Roman" w:cs="Times New Roman"/>
          <w:sz w:val="24"/>
          <w:szCs w:val="24"/>
        </w:rPr>
        <w:t xml:space="preserve"> visits providing baby massage care and ensuring that the mother gives exclusive breastfeeding, resulting in a </w:t>
      </w:r>
      <w:r w:rsidR="00384404">
        <w:rPr>
          <w:rFonts w:ascii="Times New Roman" w:hAnsi="Times New Roman" w:cs="Times New Roman"/>
          <w:sz w:val="24"/>
          <w:szCs w:val="24"/>
          <w:lang w:val="en-US"/>
        </w:rPr>
        <w:t>26-day</w:t>
      </w:r>
      <w:r w:rsidRPr="00385D43">
        <w:rPr>
          <w:rFonts w:ascii="Times New Roman" w:hAnsi="Times New Roman" w:cs="Times New Roman"/>
          <w:sz w:val="24"/>
          <w:szCs w:val="24"/>
        </w:rPr>
        <w:t xml:space="preserve"> weight gain of 600 grams. It is hoped that midwives will continue to improve comprehensive and continuous midwifery care </w:t>
      </w:r>
      <w:r w:rsidR="00384404">
        <w:rPr>
          <w:rFonts w:ascii="Times New Roman" w:hAnsi="Times New Roman" w:cs="Times New Roman"/>
          <w:sz w:val="24"/>
          <w:szCs w:val="24"/>
          <w:lang w:val="en-US"/>
        </w:rPr>
        <w:t>under</w:t>
      </w:r>
      <w:r w:rsidRPr="00385D43">
        <w:rPr>
          <w:rFonts w:ascii="Times New Roman" w:hAnsi="Times New Roman" w:cs="Times New Roman"/>
          <w:sz w:val="24"/>
          <w:szCs w:val="24"/>
        </w:rPr>
        <w:t xml:space="preserve"> midwifery service standards by providing </w:t>
      </w:r>
      <w:r w:rsidR="00384404">
        <w:rPr>
          <w:rFonts w:ascii="Times New Roman" w:hAnsi="Times New Roman" w:cs="Times New Roman"/>
          <w:sz w:val="24"/>
          <w:szCs w:val="24"/>
          <w:lang w:val="en-US"/>
        </w:rPr>
        <w:t>four</w:t>
      </w:r>
      <w:r w:rsidRPr="00385D43">
        <w:rPr>
          <w:rFonts w:ascii="Times New Roman" w:hAnsi="Times New Roman" w:cs="Times New Roman"/>
          <w:sz w:val="24"/>
          <w:szCs w:val="24"/>
        </w:rPr>
        <w:t xml:space="preserve"> postpartum care and </w:t>
      </w:r>
      <w:r w:rsidR="00384404">
        <w:rPr>
          <w:rFonts w:ascii="Times New Roman" w:hAnsi="Times New Roman" w:cs="Times New Roman"/>
          <w:sz w:val="24"/>
          <w:szCs w:val="24"/>
          <w:lang w:val="en-US"/>
        </w:rPr>
        <w:t>three</w:t>
      </w:r>
      <w:r w:rsidRPr="00385D43">
        <w:rPr>
          <w:rFonts w:ascii="Times New Roman" w:hAnsi="Times New Roman" w:cs="Times New Roman"/>
          <w:sz w:val="24"/>
          <w:szCs w:val="24"/>
        </w:rPr>
        <w:t xml:space="preserve"> neonatal care.</w:t>
      </w:r>
    </w:p>
    <w:p w:rsidR="00385D43" w:rsidRPr="00385D43" w:rsidRDefault="00385D43" w:rsidP="00385D4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US"/>
        </w:rPr>
      </w:pPr>
    </w:p>
    <w:p w:rsidR="00385D43" w:rsidRPr="00385D43" w:rsidRDefault="00385D43" w:rsidP="00385D43">
      <w:pPr>
        <w:spacing w:after="0" w:line="240" w:lineRule="auto"/>
        <w:ind w:firstLine="720"/>
        <w:jc w:val="both"/>
        <w:rPr>
          <w:rFonts w:ascii="Times New Roman" w:eastAsia="Times New Roman" w:hAnsi="Times New Roman"/>
          <w:bCs/>
          <w:sz w:val="24"/>
          <w:szCs w:val="24"/>
        </w:rPr>
      </w:pPr>
    </w:p>
    <w:p w:rsidR="00385D43" w:rsidRPr="00385D43" w:rsidRDefault="00385D43" w:rsidP="00385D43">
      <w:pPr>
        <w:spacing w:after="0" w:line="240" w:lineRule="auto"/>
        <w:jc w:val="both"/>
        <w:rPr>
          <w:b/>
          <w:i/>
          <w:lang w:val="en-US"/>
        </w:rPr>
      </w:pPr>
      <w:r w:rsidRPr="00385D43">
        <w:rPr>
          <w:rFonts w:ascii="Times New Roman" w:hAnsi="Times New Roman"/>
          <w:bCs/>
          <w:i/>
          <w:sz w:val="24"/>
        </w:rPr>
        <w:t>Keywords</w:t>
      </w:r>
      <w:r w:rsidRPr="00385D43">
        <w:rPr>
          <w:rFonts w:ascii="Times New Roman" w:hAnsi="Times New Roman"/>
          <w:bCs/>
          <w:i/>
          <w:sz w:val="24"/>
        </w:rPr>
        <w:tab/>
        <w:t>:</w:t>
      </w:r>
      <w:r w:rsidRPr="00385D43">
        <w:rPr>
          <w:rFonts w:ascii="Times New Roman" w:hAnsi="Times New Roman"/>
          <w:b/>
          <w:i/>
          <w:sz w:val="24"/>
        </w:rPr>
        <w:t xml:space="preserve"> Midwifery,Pregnancy,Childbirth,Postpartum and Neonatal</w:t>
      </w:r>
    </w:p>
    <w:p w:rsidR="00385D43" w:rsidRPr="00385D43" w:rsidRDefault="00385D43" w:rsidP="00385D43">
      <w:pPr>
        <w:spacing w:after="0" w:line="240" w:lineRule="auto"/>
        <w:jc w:val="both"/>
        <w:rPr>
          <w:rFonts w:ascii="Times New Roman" w:hAnsi="Times New Roman"/>
          <w:bCs/>
          <w:sz w:val="24"/>
        </w:rPr>
      </w:pPr>
      <w:r w:rsidRPr="00385D43">
        <w:rPr>
          <w:rFonts w:ascii="Times New Roman" w:hAnsi="Times New Roman"/>
          <w:bCs/>
          <w:sz w:val="24"/>
        </w:rPr>
        <w:t>References</w:t>
      </w:r>
      <w:r w:rsidRPr="00385D43">
        <w:rPr>
          <w:rFonts w:ascii="Times New Roman" w:hAnsi="Times New Roman"/>
          <w:bCs/>
          <w:sz w:val="24"/>
        </w:rPr>
        <w:tab/>
        <w:t>:</w:t>
      </w:r>
      <w:r w:rsidRPr="00385D43">
        <w:rPr>
          <w:rFonts w:ascii="Times New Roman" w:hAnsi="Times New Roman"/>
          <w:b/>
          <w:sz w:val="24"/>
        </w:rPr>
        <w:t xml:space="preserve"> </w:t>
      </w:r>
      <w:r w:rsidRPr="00385D43">
        <w:rPr>
          <w:rFonts w:ascii="Times New Roman" w:hAnsi="Times New Roman"/>
          <w:bCs/>
          <w:sz w:val="24"/>
        </w:rPr>
        <w:t>75 References (20</w:t>
      </w:r>
      <w:r w:rsidRPr="00385D43">
        <w:rPr>
          <w:rFonts w:ascii="Times New Roman" w:hAnsi="Times New Roman"/>
          <w:bCs/>
          <w:sz w:val="24"/>
          <w:lang w:val="en-US"/>
        </w:rPr>
        <w:t>1</w:t>
      </w:r>
      <w:r w:rsidRPr="00385D43">
        <w:rPr>
          <w:rFonts w:ascii="Times New Roman" w:hAnsi="Times New Roman"/>
          <w:bCs/>
          <w:sz w:val="24"/>
        </w:rPr>
        <w:t>3-2022).</w:t>
      </w:r>
    </w:p>
    <w:p w:rsidR="00520DC3" w:rsidRDefault="00000000"/>
    <w:sectPr w:rsidR="00520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43"/>
    <w:rsid w:val="00384404"/>
    <w:rsid w:val="00385D43"/>
    <w:rsid w:val="00506CB8"/>
    <w:rsid w:val="00F55B4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7069"/>
  <w15:chartTrackingRefBased/>
  <w15:docId w15:val="{121A4CAE-2B22-48F6-B01D-ED792751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596</Words>
  <Characters>3362</Characters>
  <Application>Microsoft Office Word</Application>
  <DocSecurity>0</DocSecurity>
  <Lines>78</Lines>
  <Paragraphs>27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LAB-BAHASA</cp:lastModifiedBy>
  <cp:revision>2</cp:revision>
  <dcterms:created xsi:type="dcterms:W3CDTF">2023-07-04T13:04:00Z</dcterms:created>
  <dcterms:modified xsi:type="dcterms:W3CDTF">2023-07-14T08:05:00Z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1dd011b29ce219f765e6ce36667b68363e5efcedd3eff1ce6bb154e4fa57bd66</vt:lpwstr>
  </property>
</Properties>
</file>