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D775" w14:textId="77777777" w:rsidR="00DA4C97" w:rsidRPr="00751BBB" w:rsidRDefault="00DA4C97" w:rsidP="00DA4C97">
      <w:pPr>
        <w:pStyle w:val="Heading1"/>
        <w:jc w:val="center"/>
        <w:rPr>
          <w:sz w:val="28"/>
        </w:rPr>
      </w:pPr>
      <w:bookmarkStart w:id="0" w:name="_Toc134429338"/>
      <w:r w:rsidRPr="00751BBB">
        <w:rPr>
          <w:sz w:val="28"/>
        </w:rPr>
        <w:t>DAFTAR ISI</w:t>
      </w:r>
      <w:bookmarkEnd w:id="0"/>
    </w:p>
    <w:p w14:paraId="5C28698F" w14:textId="77777777" w:rsidR="00DA4C97" w:rsidRDefault="00DA4C97" w:rsidP="00DA4C97">
      <w:pPr>
        <w:jc w:val="center"/>
        <w:rPr>
          <w:b/>
          <w:sz w:val="24"/>
        </w:rPr>
      </w:pPr>
    </w:p>
    <w:p w14:paraId="15668CC9" w14:textId="77777777" w:rsidR="00DA4C97" w:rsidRPr="00784DEF" w:rsidRDefault="00DA4C97" w:rsidP="00DA4C97">
      <w:pPr>
        <w:rPr>
          <w:bCs/>
          <w:sz w:val="24"/>
        </w:rPr>
      </w:pPr>
      <w:r>
        <w:rPr>
          <w:bCs/>
          <w:sz w:val="24"/>
        </w:rPr>
        <w:t xml:space="preserve">HALAMAN JUDUL…………………………………………………………         </w:t>
      </w:r>
      <w:proofErr w:type="spellStart"/>
      <w:r>
        <w:rPr>
          <w:bCs/>
          <w:sz w:val="24"/>
        </w:rPr>
        <w:t>i</w:t>
      </w:r>
      <w:proofErr w:type="spellEnd"/>
    </w:p>
    <w:p w14:paraId="1A33BBD6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r w:rsidRPr="009E1270">
        <w:rPr>
          <w:sz w:val="24"/>
          <w:szCs w:val="24"/>
        </w:rPr>
        <w:fldChar w:fldCharType="begin"/>
      </w:r>
      <w:r w:rsidRPr="009E1270">
        <w:rPr>
          <w:sz w:val="24"/>
          <w:szCs w:val="24"/>
        </w:rPr>
        <w:instrText xml:space="preserve"> TOC \o "1-3" \h \z \u </w:instrText>
      </w:r>
      <w:r w:rsidRPr="009E1270">
        <w:rPr>
          <w:sz w:val="24"/>
          <w:szCs w:val="24"/>
        </w:rPr>
        <w:fldChar w:fldCharType="separate"/>
      </w:r>
      <w:hyperlink w:anchor="_Toc134429333" w:history="1">
        <w:r w:rsidRPr="009E1270">
          <w:rPr>
            <w:noProof/>
            <w:sz w:val="24"/>
            <w:szCs w:val="24"/>
          </w:rPr>
          <w:t>PERSETUJUAN PEMBIMBING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_Toc134429333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ii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4DB9B8CA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4" w:history="1">
        <w:r w:rsidRPr="009E1270">
          <w:rPr>
            <w:noProof/>
            <w:sz w:val="24"/>
            <w:szCs w:val="24"/>
          </w:rPr>
          <w:t>RIWAYAT HIDUP PENULIS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_Toc134429334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iii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68F2F220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5" w:history="1">
        <w:r w:rsidRPr="009E1270">
          <w:rPr>
            <w:noProof/>
            <w:sz w:val="24"/>
            <w:szCs w:val="24"/>
          </w:rPr>
          <w:t>ABSTRAK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i</w:t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_Toc134429335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v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4B3FA02C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6" w:history="1">
        <w:r w:rsidRPr="009E1270">
          <w:rPr>
            <w:noProof/>
            <w:sz w:val="24"/>
            <w:szCs w:val="24"/>
          </w:rPr>
          <w:t>ABSTRACT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_Toc134429336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v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62F09D10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7" w:history="1">
        <w:r w:rsidRPr="009E1270">
          <w:rPr>
            <w:noProof/>
            <w:sz w:val="24"/>
            <w:szCs w:val="24"/>
          </w:rPr>
          <w:t>KATA PENGANTAR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_Toc134429337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vi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43C649ED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8" w:history="1">
        <w:r w:rsidRPr="009E1270">
          <w:rPr>
            <w:noProof/>
            <w:sz w:val="24"/>
            <w:szCs w:val="24"/>
          </w:rPr>
          <w:t>DAFTAR ISI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vi</w:t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_Toc134429338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i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90EDE25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39" w:history="1">
        <w:r w:rsidRPr="009E1270">
          <w:rPr>
            <w:noProof/>
            <w:sz w:val="24"/>
            <w:szCs w:val="24"/>
          </w:rPr>
          <w:t>DAFTAR TABEL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i</w:t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_Toc134429339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x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3A6CEB23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40" w:history="1">
        <w:r w:rsidRPr="009E1270">
          <w:rPr>
            <w:noProof/>
            <w:sz w:val="24"/>
            <w:szCs w:val="24"/>
          </w:rPr>
          <w:t>DAFTAR LAMPIRAN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_Toc134429340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x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F85724E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51" w:history="1">
        <w:r w:rsidRPr="009E1270">
          <w:rPr>
            <w:noProof/>
            <w:sz w:val="24"/>
            <w:szCs w:val="24"/>
          </w:rPr>
          <w:t>BAB 1</w:t>
        </w:r>
        <w:r w:rsidRPr="009E1270">
          <w:rPr>
            <w:noProof/>
            <w:webHidden/>
            <w:sz w:val="24"/>
            <w:szCs w:val="24"/>
          </w:rPr>
          <w:tab/>
          <w:t>PENDAHULUAN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_Toc134429351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3D7F1D50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52" w:history="1">
        <w:r w:rsidRPr="009E1270">
          <w:rPr>
            <w:noProof/>
            <w:sz w:val="24"/>
            <w:szCs w:val="24"/>
          </w:rPr>
          <w:t>1.1  Latar Belakang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_Toc134429352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50944D05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53" w:history="1">
        <w:r w:rsidRPr="009E1270">
          <w:rPr>
            <w:noProof/>
            <w:sz w:val="24"/>
            <w:szCs w:val="24"/>
          </w:rPr>
          <w:t>1.2  Tujuan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_Toc134429353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645B932E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56" w:history="1">
        <w:r w:rsidRPr="009E1270">
          <w:rPr>
            <w:noProof/>
            <w:sz w:val="24"/>
            <w:szCs w:val="24"/>
          </w:rPr>
          <w:t>1.3  Manfaat Penulisan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_Toc134429356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82A27CD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59" w:history="1">
        <w:r w:rsidRPr="009E1270">
          <w:rPr>
            <w:noProof/>
            <w:sz w:val="24"/>
            <w:szCs w:val="24"/>
          </w:rPr>
          <w:t>1.4  Ruang Lingkup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_Toc134429359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445A003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360" w:history="1">
        <w:r w:rsidRPr="009E1270">
          <w:rPr>
            <w:noProof/>
            <w:sz w:val="24"/>
            <w:szCs w:val="24"/>
          </w:rPr>
          <w:t>BAB 2</w:t>
        </w:r>
        <w:r w:rsidRPr="009E1270">
          <w:rPr>
            <w:noProof/>
            <w:webHidden/>
            <w:sz w:val="24"/>
            <w:szCs w:val="24"/>
          </w:rPr>
          <w:tab/>
          <w:t>TINJAUAN TEORI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_Toc134429360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E188A4D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61" w:history="1">
        <w:r w:rsidRPr="009E1270">
          <w:rPr>
            <w:noProof/>
            <w:sz w:val="24"/>
            <w:szCs w:val="24"/>
          </w:rPr>
          <w:t>2.1  Konsep Dasar Kehamilan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_Toc134429361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E7E8582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70" w:history="1">
        <w:r w:rsidRPr="009E1270">
          <w:rPr>
            <w:noProof/>
            <w:sz w:val="24"/>
            <w:szCs w:val="24"/>
          </w:rPr>
          <w:t>2.2  Konsep Dasar Persalinan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_Toc134429370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25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56D4CEC0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81" w:history="1">
        <w:r w:rsidRPr="009E1270">
          <w:rPr>
            <w:noProof/>
            <w:sz w:val="24"/>
            <w:szCs w:val="24"/>
          </w:rPr>
          <w:t>2.3  Konsep Dasar Nifas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_Toc134429381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42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3D0C85C6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91" w:history="1">
        <w:r w:rsidRPr="009E1270">
          <w:rPr>
            <w:noProof/>
            <w:sz w:val="24"/>
            <w:szCs w:val="24"/>
          </w:rPr>
          <w:t>2.4  Konsep Dasar Neonatus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_Toc134429391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58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2474D798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98" w:history="1">
        <w:r w:rsidRPr="009E1270">
          <w:rPr>
            <w:noProof/>
            <w:sz w:val="24"/>
            <w:szCs w:val="24"/>
          </w:rPr>
          <w:t>2.5  Konsep Dasar Keluarga Berencana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_Toc134429398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67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317FB3D1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399" w:history="1">
        <w:r w:rsidRPr="009E1270">
          <w:rPr>
            <w:noProof/>
            <w:sz w:val="24"/>
            <w:szCs w:val="24"/>
          </w:rPr>
          <w:t>2.6  Konsep Umum Continuity of Care (COC)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_Toc134429399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68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B222B5A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01" w:history="1">
        <w:r w:rsidRPr="009E1270">
          <w:rPr>
            <w:noProof/>
            <w:sz w:val="24"/>
            <w:szCs w:val="24"/>
          </w:rPr>
          <w:t>2.7  Pendokumentasian Asuhan Kebidanan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69</w:t>
        </w:r>
      </w:hyperlink>
    </w:p>
    <w:p w14:paraId="38E5C7AE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402" w:history="1">
        <w:r w:rsidRPr="009E1270">
          <w:rPr>
            <w:noProof/>
            <w:sz w:val="24"/>
            <w:szCs w:val="24"/>
          </w:rPr>
          <w:t>BAB 3</w:t>
        </w:r>
        <w:r w:rsidRPr="009E1270">
          <w:rPr>
            <w:noProof/>
            <w:webHidden/>
            <w:sz w:val="24"/>
            <w:szCs w:val="24"/>
          </w:rPr>
          <w:tab/>
          <w:t>LANGKAHLANGKAH PENGAMBILAN KASUS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_Toc134429402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72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622A2996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03" w:history="1">
        <w:r w:rsidRPr="009E1270">
          <w:rPr>
            <w:noProof/>
            <w:sz w:val="24"/>
            <w:szCs w:val="24"/>
          </w:rPr>
          <w:t>3.1  Tempat dan Waktu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_Toc134429403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72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68A555C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407" w:history="1">
        <w:r w:rsidRPr="009E1270">
          <w:rPr>
            <w:noProof/>
            <w:sz w:val="24"/>
            <w:szCs w:val="24"/>
          </w:rPr>
          <w:t>BAB 4</w:t>
        </w:r>
        <w:r w:rsidRPr="009E1270">
          <w:rPr>
            <w:noProof/>
            <w:webHidden/>
            <w:sz w:val="24"/>
            <w:szCs w:val="24"/>
          </w:rPr>
          <w:tab/>
          <w:t>KASUS-KASUS DAN PEMBAHASAN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_Toc134429407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79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3F95330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08" w:history="1">
        <w:r w:rsidRPr="009E1270">
          <w:rPr>
            <w:noProof/>
            <w:sz w:val="24"/>
            <w:szCs w:val="24"/>
          </w:rPr>
          <w:t>4.1  Tabel Pembahasan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_Toc134429408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79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EF904B9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09" w:history="1">
        <w:r w:rsidRPr="009E1270">
          <w:rPr>
            <w:noProof/>
            <w:sz w:val="24"/>
            <w:szCs w:val="24"/>
          </w:rPr>
          <w:t>4.2  Pembahasan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_Toc134429409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106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0236EE19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noProof/>
          <w:sz w:val="24"/>
          <w:szCs w:val="24"/>
        </w:rPr>
      </w:pPr>
      <w:hyperlink w:anchor="_Toc134429414" w:history="1">
        <w:r w:rsidRPr="009E1270">
          <w:rPr>
            <w:noProof/>
            <w:sz w:val="24"/>
            <w:szCs w:val="24"/>
          </w:rPr>
          <w:t>BAB 5</w:t>
        </w:r>
        <w:r w:rsidRPr="009E1270">
          <w:rPr>
            <w:noProof/>
            <w:webHidden/>
            <w:sz w:val="24"/>
            <w:szCs w:val="24"/>
          </w:rPr>
          <w:tab/>
          <w:t>PENUTUP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_Toc134429414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120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1058F41A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15" w:history="1">
        <w:r w:rsidRPr="009E1270">
          <w:rPr>
            <w:noProof/>
            <w:sz w:val="24"/>
            <w:szCs w:val="24"/>
          </w:rPr>
          <w:t>5.1   Kesimpulan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_Toc134429415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120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3F9933B5" w14:textId="77777777" w:rsidR="00DA4C97" w:rsidRPr="009E1270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ind w:firstLine="851"/>
        <w:rPr>
          <w:noProof/>
          <w:sz w:val="24"/>
          <w:szCs w:val="24"/>
        </w:rPr>
      </w:pPr>
      <w:hyperlink w:anchor="_Toc134429416" w:history="1">
        <w:r w:rsidRPr="009E1270">
          <w:rPr>
            <w:noProof/>
            <w:sz w:val="24"/>
            <w:szCs w:val="24"/>
          </w:rPr>
          <w:t>5.2   Saran</w:t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tab/>
        </w:r>
        <w:r w:rsidRPr="009E1270">
          <w:rPr>
            <w:noProof/>
            <w:webHidden/>
            <w:sz w:val="24"/>
            <w:szCs w:val="24"/>
          </w:rPr>
          <w:fldChar w:fldCharType="begin"/>
        </w:r>
        <w:r w:rsidRPr="009E1270">
          <w:rPr>
            <w:noProof/>
            <w:webHidden/>
            <w:sz w:val="24"/>
            <w:szCs w:val="24"/>
          </w:rPr>
          <w:instrText xml:space="preserve"> PAGEREF _Toc134429416 \h </w:instrText>
        </w:r>
        <w:r w:rsidRPr="009E1270">
          <w:rPr>
            <w:noProof/>
            <w:webHidden/>
            <w:sz w:val="24"/>
            <w:szCs w:val="24"/>
          </w:rPr>
        </w:r>
        <w:r w:rsidRPr="009E127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121</w:t>
        </w:r>
        <w:r w:rsidRPr="009E1270">
          <w:rPr>
            <w:noProof/>
            <w:webHidden/>
            <w:sz w:val="24"/>
            <w:szCs w:val="24"/>
          </w:rPr>
          <w:fldChar w:fldCharType="end"/>
        </w:r>
      </w:hyperlink>
    </w:p>
    <w:p w14:paraId="73618250" w14:textId="77777777" w:rsidR="00DA4C97" w:rsidRPr="00E40DE2" w:rsidRDefault="00DA4C97" w:rsidP="00DA4C97">
      <w:pPr>
        <w:widowControl/>
        <w:tabs>
          <w:tab w:val="left" w:pos="851"/>
          <w:tab w:val="right" w:leader="dot" w:pos="7371"/>
          <w:tab w:val="right" w:pos="7938"/>
        </w:tabs>
        <w:autoSpaceDE/>
        <w:autoSpaceDN/>
        <w:rPr>
          <w:rFonts w:ascii="Calibri" w:hAnsi="Calibri"/>
          <w:noProof/>
          <w:sz w:val="24"/>
          <w:szCs w:val="24"/>
          <w:lang w:val="en-US"/>
        </w:rPr>
      </w:pPr>
      <w:hyperlink w:anchor="_Toc134429419" w:history="1">
        <w:r w:rsidRPr="009E1270">
          <w:rPr>
            <w:noProof/>
            <w:sz w:val="24"/>
            <w:szCs w:val="24"/>
          </w:rPr>
          <w:t>DAFTAR PUSTAKA</w:t>
        </w:r>
      </w:hyperlink>
    </w:p>
    <w:p w14:paraId="7ED135EA" w14:textId="77777777" w:rsidR="00DA4C97" w:rsidRPr="009E1270" w:rsidRDefault="00DA4C97" w:rsidP="00DA4C97">
      <w:pPr>
        <w:widowControl/>
        <w:tabs>
          <w:tab w:val="left" w:pos="1276"/>
          <w:tab w:val="right" w:leader="dot" w:pos="7371"/>
          <w:tab w:val="right" w:pos="7938"/>
        </w:tabs>
        <w:autoSpaceDE/>
        <w:autoSpaceDN/>
        <w:rPr>
          <w:sz w:val="24"/>
          <w:szCs w:val="24"/>
        </w:rPr>
      </w:pPr>
      <w:r w:rsidRPr="009E1270">
        <w:rPr>
          <w:sz w:val="24"/>
          <w:szCs w:val="24"/>
        </w:rPr>
        <w:fldChar w:fldCharType="end"/>
      </w:r>
      <w:r w:rsidRPr="009E1270">
        <w:rPr>
          <w:sz w:val="24"/>
          <w:szCs w:val="24"/>
        </w:rPr>
        <w:t>LAMPIRAN</w:t>
      </w:r>
    </w:p>
    <w:p w14:paraId="3B0E3FC7" w14:textId="77777777" w:rsidR="00DA4C97" w:rsidRDefault="00DA4C97" w:rsidP="00DA4C97">
      <w:pPr>
        <w:pStyle w:val="Heading1"/>
        <w:jc w:val="center"/>
      </w:pPr>
    </w:p>
    <w:p w14:paraId="2CB1932E" w14:textId="77777777" w:rsidR="00DA4C97" w:rsidRPr="003E6610" w:rsidRDefault="00DA4C97" w:rsidP="00DA4C97"/>
    <w:p w14:paraId="3368160A" w14:textId="77777777" w:rsidR="00DA4C97" w:rsidRPr="003E6610" w:rsidRDefault="00DA4C97" w:rsidP="00DA4C97"/>
    <w:p w14:paraId="3B225EAA" w14:textId="77777777" w:rsidR="00DA4C97" w:rsidRDefault="00DA4C97" w:rsidP="00DA4C97"/>
    <w:p w14:paraId="30968237" w14:textId="77777777" w:rsidR="00DA4C97" w:rsidRDefault="00DA4C97" w:rsidP="00DA4C97">
      <w:pPr>
        <w:jc w:val="center"/>
      </w:pPr>
    </w:p>
    <w:p w14:paraId="190E4562" w14:textId="77777777" w:rsidR="00DA4C97" w:rsidRDefault="00DA4C97" w:rsidP="00DA4C97"/>
    <w:p w14:paraId="53888C6E" w14:textId="77777777" w:rsidR="00DA4C97" w:rsidRPr="003E6610" w:rsidRDefault="00DA4C97" w:rsidP="00DA4C97">
      <w:pPr>
        <w:sectPr w:rsidR="00DA4C97" w:rsidRPr="003E6610" w:rsidSect="00D10974">
          <w:pgSz w:w="11910" w:h="16840"/>
          <w:pgMar w:top="1701" w:right="1701" w:bottom="1701" w:left="2268" w:header="720" w:footer="720" w:gutter="0"/>
          <w:pgNumType w:fmt="lowerRoman"/>
          <w:cols w:space="720"/>
        </w:sectPr>
      </w:pPr>
    </w:p>
    <w:p w14:paraId="38802AE8" w14:textId="77777777" w:rsidR="00DA4C97" w:rsidRPr="003E6610" w:rsidRDefault="00DA4C97" w:rsidP="00DA4C97">
      <w:pPr>
        <w:pStyle w:val="Heading1"/>
        <w:spacing w:line="480" w:lineRule="auto"/>
        <w:jc w:val="center"/>
        <w:rPr>
          <w:sz w:val="28"/>
        </w:rPr>
      </w:pPr>
      <w:bookmarkStart w:id="1" w:name="_Toc134429339"/>
      <w:r w:rsidRPr="003E6610">
        <w:rPr>
          <w:sz w:val="28"/>
        </w:rPr>
        <w:lastRenderedPageBreak/>
        <w:t>DAFTAR TABEL</w:t>
      </w:r>
      <w:bookmarkEnd w:id="1"/>
    </w:p>
    <w:p w14:paraId="27FAE30B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r w:rsidRPr="003E6610">
        <w:rPr>
          <w:sz w:val="24"/>
          <w:szCs w:val="24"/>
        </w:rPr>
        <w:fldChar w:fldCharType="begin"/>
      </w:r>
      <w:r w:rsidRPr="003E6610">
        <w:rPr>
          <w:sz w:val="24"/>
          <w:szCs w:val="24"/>
        </w:rPr>
        <w:instrText xml:space="preserve"> TOC \h \z \c "Tabel 2." </w:instrText>
      </w:r>
      <w:r w:rsidRPr="003E6610">
        <w:rPr>
          <w:sz w:val="24"/>
          <w:szCs w:val="24"/>
        </w:rPr>
        <w:fldChar w:fldCharType="separate"/>
      </w:r>
      <w:hyperlink w:anchor="_Toc130254150" w:history="1">
        <w:r w:rsidRPr="003E6610">
          <w:rPr>
            <w:noProof/>
            <w:sz w:val="24"/>
            <w:szCs w:val="24"/>
          </w:rPr>
          <w:t>Tabel 2.1  Rekomendasi Penambahan BB Selama Kehamilan Berdasarkan IMT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_Toc130254150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5EE4F1E3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1" w:history="1">
        <w:r w:rsidRPr="003E6610">
          <w:rPr>
            <w:noProof/>
            <w:sz w:val="24"/>
            <w:szCs w:val="24"/>
          </w:rPr>
          <w:t>Tabel 2.2  Kategori Lingkar Lengan Atas (LiLA)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_Toc130254151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102089F4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2" w:history="1">
        <w:r w:rsidRPr="003E6610">
          <w:rPr>
            <w:noProof/>
            <w:sz w:val="24"/>
            <w:szCs w:val="24"/>
          </w:rPr>
          <w:t>Tabel 2.3  Tinggi Fundus Uteri Menurut Mc. Donald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_Toc130254152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21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4B590C1D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3" w:history="1">
        <w:r w:rsidRPr="003E6610">
          <w:rPr>
            <w:noProof/>
            <w:sz w:val="24"/>
            <w:szCs w:val="24"/>
          </w:rPr>
          <w:t>Tabel 2.4  Penilaian TFU Menurut Penambahan Pertiga Jari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_Toc130254153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21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32329066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4" w:history="1">
        <w:r w:rsidRPr="003E6610">
          <w:rPr>
            <w:noProof/>
            <w:sz w:val="24"/>
            <w:szCs w:val="24"/>
          </w:rPr>
          <w:t>Tabel 2.5  Pemberian Imunisasi TT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_Toc130254154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22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58DA670E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5" w:history="1">
        <w:r w:rsidRPr="003E6610">
          <w:rPr>
            <w:noProof/>
            <w:sz w:val="24"/>
            <w:szCs w:val="24"/>
          </w:rPr>
          <w:t>Tabel 2.6  Frekuensi Minimal Penilaian dan Intervensi Persalinan Normal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_Toc130254155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31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4DB0614C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6" w:history="1">
        <w:r w:rsidRPr="003E6610">
          <w:rPr>
            <w:noProof/>
            <w:sz w:val="24"/>
            <w:szCs w:val="24"/>
          </w:rPr>
          <w:t>Tabel 2.7  Perubahan Uterus Masa Nifas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_Toc130254156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43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029178F4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7" w:history="1">
        <w:r w:rsidRPr="003E6610">
          <w:rPr>
            <w:noProof/>
            <w:sz w:val="24"/>
            <w:szCs w:val="24"/>
          </w:rPr>
          <w:t>Tabel 2.8  Pengeluaran Lochea selama Nifas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_Toc130254157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44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21D9E20A" w14:textId="77777777" w:rsidR="00DA4C97" w:rsidRPr="003E6610" w:rsidRDefault="00DA4C97" w:rsidP="00DA4C97">
      <w:pPr>
        <w:widowControl/>
        <w:tabs>
          <w:tab w:val="left" w:pos="851"/>
          <w:tab w:val="left" w:pos="1418"/>
          <w:tab w:val="left" w:pos="1560"/>
          <w:tab w:val="right" w:leader="dot" w:pos="7938"/>
          <w:tab w:val="right" w:pos="8789"/>
        </w:tabs>
        <w:autoSpaceDE/>
        <w:autoSpaceDN/>
        <w:jc w:val="both"/>
        <w:rPr>
          <w:noProof/>
          <w:sz w:val="24"/>
          <w:szCs w:val="24"/>
        </w:rPr>
      </w:pPr>
      <w:hyperlink w:anchor="_Toc130254158" w:history="1">
        <w:r w:rsidRPr="003E6610">
          <w:rPr>
            <w:noProof/>
            <w:sz w:val="24"/>
            <w:szCs w:val="24"/>
          </w:rPr>
          <w:t>Tabel 2.9  Jadwal Pemberian Imunisasi</w:t>
        </w:r>
        <w:r w:rsidRPr="003E6610">
          <w:rPr>
            <w:noProof/>
            <w:webHidden/>
            <w:sz w:val="24"/>
            <w:szCs w:val="24"/>
          </w:rPr>
          <w:tab/>
        </w:r>
        <w:r w:rsidRPr="003E6610">
          <w:rPr>
            <w:noProof/>
            <w:webHidden/>
            <w:sz w:val="24"/>
            <w:szCs w:val="24"/>
          </w:rPr>
          <w:fldChar w:fldCharType="begin"/>
        </w:r>
        <w:r w:rsidRPr="003E6610">
          <w:rPr>
            <w:noProof/>
            <w:webHidden/>
            <w:sz w:val="24"/>
            <w:szCs w:val="24"/>
          </w:rPr>
          <w:instrText xml:space="preserve"> PAGEREF _Toc130254158 \h </w:instrText>
        </w:r>
        <w:r w:rsidRPr="003E6610">
          <w:rPr>
            <w:noProof/>
            <w:webHidden/>
            <w:sz w:val="24"/>
            <w:szCs w:val="24"/>
          </w:rPr>
        </w:r>
        <w:r w:rsidRPr="003E661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68</w:t>
        </w:r>
        <w:r w:rsidRPr="003E6610">
          <w:rPr>
            <w:noProof/>
            <w:webHidden/>
            <w:sz w:val="24"/>
            <w:szCs w:val="24"/>
          </w:rPr>
          <w:fldChar w:fldCharType="end"/>
        </w:r>
      </w:hyperlink>
    </w:p>
    <w:p w14:paraId="3EC1525B" w14:textId="77777777" w:rsidR="00DA4C97" w:rsidRPr="00751BBB" w:rsidRDefault="00DA4C97" w:rsidP="00DA4C97">
      <w:pPr>
        <w:pStyle w:val="Heading1"/>
        <w:spacing w:line="480" w:lineRule="auto"/>
        <w:jc w:val="center"/>
        <w:rPr>
          <w:sz w:val="28"/>
        </w:rPr>
      </w:pPr>
      <w:r w:rsidRPr="003E6610">
        <w:fldChar w:fldCharType="end"/>
      </w:r>
    </w:p>
    <w:p w14:paraId="19814ACC" w14:textId="77777777" w:rsidR="00DA4C97" w:rsidRDefault="00DA4C97" w:rsidP="00DA4C97">
      <w:pPr>
        <w:spacing w:line="480" w:lineRule="auto"/>
        <w:jc w:val="center"/>
        <w:rPr>
          <w:b/>
          <w:sz w:val="28"/>
        </w:rPr>
      </w:pPr>
    </w:p>
    <w:p w14:paraId="101F3081" w14:textId="77777777" w:rsidR="00DA4C97" w:rsidRDefault="00DA4C97" w:rsidP="00DA4C97">
      <w:pPr>
        <w:spacing w:line="480" w:lineRule="auto"/>
        <w:jc w:val="center"/>
        <w:rPr>
          <w:b/>
          <w:sz w:val="28"/>
        </w:rPr>
      </w:pPr>
    </w:p>
    <w:p w14:paraId="179487C7" w14:textId="77777777" w:rsidR="00DA4C97" w:rsidRDefault="00DA4C97" w:rsidP="00DA4C97">
      <w:pPr>
        <w:spacing w:line="480" w:lineRule="auto"/>
        <w:jc w:val="center"/>
        <w:rPr>
          <w:b/>
          <w:sz w:val="28"/>
        </w:rPr>
      </w:pPr>
    </w:p>
    <w:p w14:paraId="382998A3" w14:textId="77777777" w:rsidR="00DA4C97" w:rsidRDefault="00DA4C97" w:rsidP="00DA4C97">
      <w:pPr>
        <w:pStyle w:val="Heading1"/>
        <w:jc w:val="center"/>
        <w:rPr>
          <w:sz w:val="28"/>
        </w:rPr>
        <w:sectPr w:rsidR="00DA4C97" w:rsidSect="00D10974">
          <w:pgSz w:w="11910" w:h="16840"/>
          <w:pgMar w:top="1701" w:right="1701" w:bottom="1701" w:left="2268" w:header="720" w:footer="720" w:gutter="0"/>
          <w:pgNumType w:fmt="lowerRoman"/>
          <w:cols w:space="720"/>
        </w:sectPr>
      </w:pPr>
    </w:p>
    <w:p w14:paraId="2ED179A9" w14:textId="77777777" w:rsidR="00DA4C97" w:rsidRDefault="00DA4C97" w:rsidP="00DA4C97">
      <w:pPr>
        <w:pStyle w:val="Heading1"/>
        <w:jc w:val="center"/>
        <w:rPr>
          <w:sz w:val="28"/>
        </w:rPr>
      </w:pPr>
      <w:bookmarkStart w:id="2" w:name="_Toc134429340"/>
      <w:r w:rsidRPr="00751BBB">
        <w:rPr>
          <w:sz w:val="28"/>
        </w:rPr>
        <w:lastRenderedPageBreak/>
        <w:t>DAFTAR LAMPIRAN</w:t>
      </w:r>
      <w:bookmarkEnd w:id="2"/>
    </w:p>
    <w:p w14:paraId="35351712" w14:textId="77777777" w:rsidR="00DA4C97" w:rsidRDefault="00DA4C97" w:rsidP="00DA4C97">
      <w:pPr>
        <w:pStyle w:val="Heading1"/>
        <w:jc w:val="center"/>
        <w:rPr>
          <w:sz w:val="28"/>
        </w:rPr>
      </w:pPr>
    </w:p>
    <w:p w14:paraId="50C2DCBD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3" w:name="_Toc130781999"/>
      <w:bookmarkStart w:id="4" w:name="_Toc134429341"/>
      <w:r>
        <w:rPr>
          <w:b w:val="0"/>
          <w:bCs w:val="0"/>
          <w:szCs w:val="22"/>
        </w:rPr>
        <w:t xml:space="preserve">Lampiran 1      Surat </w:t>
      </w:r>
      <w:proofErr w:type="spellStart"/>
      <w:r>
        <w:rPr>
          <w:b w:val="0"/>
          <w:bCs w:val="0"/>
          <w:szCs w:val="22"/>
        </w:rPr>
        <w:t>Pengambilan</w:t>
      </w:r>
      <w:proofErr w:type="spellEnd"/>
      <w:r>
        <w:rPr>
          <w:b w:val="0"/>
          <w:bCs w:val="0"/>
          <w:szCs w:val="22"/>
        </w:rPr>
        <w:t xml:space="preserve"> </w:t>
      </w:r>
      <w:bookmarkEnd w:id="3"/>
      <w:bookmarkEnd w:id="4"/>
      <w:proofErr w:type="spellStart"/>
      <w:r>
        <w:rPr>
          <w:b w:val="0"/>
          <w:bCs w:val="0"/>
          <w:szCs w:val="22"/>
        </w:rPr>
        <w:t>Kasus</w:t>
      </w:r>
      <w:proofErr w:type="spellEnd"/>
      <w:r>
        <w:rPr>
          <w:b w:val="0"/>
          <w:bCs w:val="0"/>
          <w:szCs w:val="22"/>
        </w:rPr>
        <w:t xml:space="preserve"> LTA</w:t>
      </w:r>
    </w:p>
    <w:p w14:paraId="5E9B1846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5" w:name="_Toc130782000"/>
      <w:bookmarkStart w:id="6" w:name="_Toc134429342"/>
      <w:r>
        <w:rPr>
          <w:b w:val="0"/>
          <w:bCs w:val="0"/>
          <w:szCs w:val="22"/>
        </w:rPr>
        <w:t xml:space="preserve">Lampiran 2      Surat </w:t>
      </w:r>
      <w:proofErr w:type="spellStart"/>
      <w:r>
        <w:rPr>
          <w:b w:val="0"/>
          <w:bCs w:val="0"/>
          <w:szCs w:val="22"/>
        </w:rPr>
        <w:t>Balasan</w:t>
      </w:r>
      <w:proofErr w:type="spellEnd"/>
      <w:r>
        <w:rPr>
          <w:b w:val="0"/>
          <w:bCs w:val="0"/>
          <w:szCs w:val="22"/>
        </w:rPr>
        <w:t xml:space="preserve"> PMB</w:t>
      </w:r>
      <w:bookmarkEnd w:id="5"/>
      <w:bookmarkEnd w:id="6"/>
    </w:p>
    <w:p w14:paraId="7EFF188E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Lampiran 3      Surat </w:t>
      </w:r>
      <w:proofErr w:type="spellStart"/>
      <w:r>
        <w:rPr>
          <w:b w:val="0"/>
          <w:bCs w:val="0"/>
          <w:szCs w:val="22"/>
        </w:rPr>
        <w:t>Pernyataan</w:t>
      </w:r>
      <w:proofErr w:type="spellEnd"/>
      <w:r>
        <w:rPr>
          <w:b w:val="0"/>
          <w:bCs w:val="0"/>
          <w:szCs w:val="22"/>
        </w:rPr>
        <w:t xml:space="preserve"> </w:t>
      </w:r>
      <w:proofErr w:type="spellStart"/>
      <w:r>
        <w:rPr>
          <w:b w:val="0"/>
          <w:bCs w:val="0"/>
          <w:szCs w:val="22"/>
        </w:rPr>
        <w:t>Pertolongan</w:t>
      </w:r>
      <w:proofErr w:type="spellEnd"/>
      <w:r>
        <w:rPr>
          <w:b w:val="0"/>
          <w:bCs w:val="0"/>
          <w:szCs w:val="22"/>
        </w:rPr>
        <w:t xml:space="preserve"> </w:t>
      </w:r>
      <w:proofErr w:type="spellStart"/>
      <w:r>
        <w:rPr>
          <w:b w:val="0"/>
          <w:bCs w:val="0"/>
          <w:szCs w:val="22"/>
        </w:rPr>
        <w:t>Persalinan</w:t>
      </w:r>
      <w:proofErr w:type="spellEnd"/>
    </w:p>
    <w:p w14:paraId="1B5E0BB4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7" w:name="_Toc130782001"/>
      <w:bookmarkStart w:id="8" w:name="_Toc134429343"/>
      <w:r>
        <w:rPr>
          <w:b w:val="0"/>
          <w:bCs w:val="0"/>
          <w:szCs w:val="22"/>
        </w:rPr>
        <w:t xml:space="preserve">Lampiran 4      </w:t>
      </w:r>
      <w:r w:rsidRPr="00132EFF">
        <w:rPr>
          <w:b w:val="0"/>
          <w:bCs w:val="0"/>
          <w:i/>
          <w:iCs/>
          <w:szCs w:val="22"/>
        </w:rPr>
        <w:t>Informed Consent</w:t>
      </w:r>
      <w:bookmarkEnd w:id="7"/>
      <w:bookmarkEnd w:id="8"/>
    </w:p>
    <w:p w14:paraId="01F3C5A5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9" w:name="_Toc130782002"/>
      <w:bookmarkStart w:id="10" w:name="_Toc134429344"/>
      <w:r>
        <w:rPr>
          <w:b w:val="0"/>
          <w:bCs w:val="0"/>
          <w:szCs w:val="22"/>
        </w:rPr>
        <w:t xml:space="preserve">Lampiran 5      Lembar </w:t>
      </w:r>
      <w:proofErr w:type="spellStart"/>
      <w:r>
        <w:rPr>
          <w:b w:val="0"/>
          <w:bCs w:val="0"/>
          <w:szCs w:val="22"/>
        </w:rPr>
        <w:t>Bimbingan</w:t>
      </w:r>
      <w:bookmarkEnd w:id="9"/>
      <w:bookmarkEnd w:id="10"/>
      <w:proofErr w:type="spellEnd"/>
    </w:p>
    <w:p w14:paraId="7FF208D4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11" w:name="_Toc130782003"/>
      <w:bookmarkStart w:id="12" w:name="_Toc134429345"/>
      <w:r>
        <w:rPr>
          <w:b w:val="0"/>
          <w:bCs w:val="0"/>
          <w:szCs w:val="22"/>
        </w:rPr>
        <w:t xml:space="preserve">Lampiran 6      </w:t>
      </w:r>
      <w:proofErr w:type="spellStart"/>
      <w:r>
        <w:rPr>
          <w:b w:val="0"/>
          <w:bCs w:val="0"/>
          <w:szCs w:val="22"/>
        </w:rPr>
        <w:t>Kartu</w:t>
      </w:r>
      <w:proofErr w:type="spellEnd"/>
      <w:r>
        <w:rPr>
          <w:b w:val="0"/>
          <w:bCs w:val="0"/>
          <w:szCs w:val="22"/>
        </w:rPr>
        <w:t xml:space="preserve"> Skor </w:t>
      </w:r>
      <w:proofErr w:type="spellStart"/>
      <w:r>
        <w:rPr>
          <w:b w:val="0"/>
          <w:bCs w:val="0"/>
          <w:szCs w:val="22"/>
        </w:rPr>
        <w:t>Poedji</w:t>
      </w:r>
      <w:proofErr w:type="spellEnd"/>
      <w:r>
        <w:rPr>
          <w:b w:val="0"/>
          <w:bCs w:val="0"/>
          <w:szCs w:val="22"/>
        </w:rPr>
        <w:t xml:space="preserve"> </w:t>
      </w:r>
      <w:proofErr w:type="spellStart"/>
      <w:r>
        <w:rPr>
          <w:b w:val="0"/>
          <w:bCs w:val="0"/>
          <w:szCs w:val="22"/>
        </w:rPr>
        <w:t>Rochyati</w:t>
      </w:r>
      <w:proofErr w:type="spellEnd"/>
      <w:r>
        <w:rPr>
          <w:b w:val="0"/>
          <w:bCs w:val="0"/>
          <w:szCs w:val="22"/>
        </w:rPr>
        <w:t xml:space="preserve"> (KSPR)</w:t>
      </w:r>
      <w:bookmarkEnd w:id="11"/>
      <w:bookmarkEnd w:id="12"/>
    </w:p>
    <w:p w14:paraId="0349AE93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13" w:name="_Toc130782004"/>
      <w:bookmarkStart w:id="14" w:name="_Toc134429346"/>
      <w:r>
        <w:rPr>
          <w:b w:val="0"/>
          <w:bCs w:val="0"/>
          <w:szCs w:val="22"/>
        </w:rPr>
        <w:t xml:space="preserve">Lampiran 7      </w:t>
      </w:r>
      <w:proofErr w:type="spellStart"/>
      <w:r>
        <w:rPr>
          <w:b w:val="0"/>
          <w:bCs w:val="0"/>
          <w:szCs w:val="22"/>
        </w:rPr>
        <w:t>Penapisan</w:t>
      </w:r>
      <w:proofErr w:type="spellEnd"/>
      <w:r>
        <w:rPr>
          <w:b w:val="0"/>
          <w:bCs w:val="0"/>
          <w:szCs w:val="22"/>
        </w:rPr>
        <w:t xml:space="preserve"> </w:t>
      </w:r>
      <w:proofErr w:type="spellStart"/>
      <w:r>
        <w:rPr>
          <w:b w:val="0"/>
          <w:bCs w:val="0"/>
          <w:szCs w:val="22"/>
        </w:rPr>
        <w:t>Persalinan</w:t>
      </w:r>
      <w:bookmarkEnd w:id="13"/>
      <w:bookmarkEnd w:id="14"/>
      <w:proofErr w:type="spellEnd"/>
    </w:p>
    <w:p w14:paraId="3CBAE3B1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15" w:name="_Toc130782005"/>
      <w:bookmarkStart w:id="16" w:name="_Toc134429347"/>
      <w:r>
        <w:rPr>
          <w:b w:val="0"/>
          <w:bCs w:val="0"/>
          <w:szCs w:val="22"/>
        </w:rPr>
        <w:t xml:space="preserve">Lampiran 8      </w:t>
      </w:r>
      <w:proofErr w:type="spellStart"/>
      <w:r w:rsidRPr="00132EFF">
        <w:rPr>
          <w:b w:val="0"/>
          <w:bCs w:val="0"/>
          <w:i/>
          <w:iCs/>
          <w:szCs w:val="22"/>
        </w:rPr>
        <w:t>Partograf</w:t>
      </w:r>
      <w:bookmarkEnd w:id="15"/>
      <w:bookmarkEnd w:id="16"/>
      <w:proofErr w:type="spellEnd"/>
    </w:p>
    <w:p w14:paraId="68BDD02C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17" w:name="_Toc130782006"/>
      <w:bookmarkStart w:id="18" w:name="_Toc134429348"/>
      <w:r>
        <w:rPr>
          <w:b w:val="0"/>
          <w:bCs w:val="0"/>
          <w:szCs w:val="22"/>
        </w:rPr>
        <w:t xml:space="preserve">Lampiran 9      </w:t>
      </w:r>
      <w:proofErr w:type="spellStart"/>
      <w:r w:rsidRPr="00132EFF">
        <w:rPr>
          <w:b w:val="0"/>
          <w:bCs w:val="0"/>
          <w:i/>
          <w:iCs/>
          <w:szCs w:val="22"/>
        </w:rPr>
        <w:t>Endiburg</w:t>
      </w:r>
      <w:proofErr w:type="spellEnd"/>
      <w:r w:rsidRPr="00132EFF">
        <w:rPr>
          <w:b w:val="0"/>
          <w:bCs w:val="0"/>
          <w:i/>
          <w:iCs/>
          <w:szCs w:val="22"/>
        </w:rPr>
        <w:t xml:space="preserve"> Postnatal Depression Scale</w:t>
      </w:r>
      <w:r>
        <w:rPr>
          <w:b w:val="0"/>
          <w:bCs w:val="0"/>
          <w:szCs w:val="22"/>
        </w:rPr>
        <w:t xml:space="preserve"> (EPDS)</w:t>
      </w:r>
      <w:bookmarkEnd w:id="17"/>
      <w:bookmarkEnd w:id="18"/>
    </w:p>
    <w:p w14:paraId="54E814C8" w14:textId="77777777" w:rsidR="00DA4C97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19" w:name="_Toc130782007"/>
      <w:bookmarkStart w:id="20" w:name="_Toc134429349"/>
      <w:r>
        <w:rPr>
          <w:b w:val="0"/>
          <w:bCs w:val="0"/>
          <w:szCs w:val="22"/>
        </w:rPr>
        <w:t xml:space="preserve">Lampiran 10    </w:t>
      </w:r>
      <w:r w:rsidRPr="00132EFF">
        <w:rPr>
          <w:b w:val="0"/>
          <w:bCs w:val="0"/>
          <w:i/>
          <w:iCs/>
          <w:szCs w:val="22"/>
        </w:rPr>
        <w:t>Leaflet</w:t>
      </w:r>
      <w:bookmarkEnd w:id="19"/>
      <w:bookmarkEnd w:id="20"/>
    </w:p>
    <w:p w14:paraId="66720C9A" w14:textId="77777777" w:rsidR="00DA4C97" w:rsidRPr="00EE17B0" w:rsidRDefault="00DA4C97" w:rsidP="00DA4C97">
      <w:pPr>
        <w:pStyle w:val="Heading1"/>
        <w:jc w:val="both"/>
        <w:rPr>
          <w:b w:val="0"/>
          <w:bCs w:val="0"/>
          <w:szCs w:val="22"/>
        </w:rPr>
      </w:pPr>
      <w:bookmarkStart w:id="21" w:name="_Toc130782008"/>
      <w:bookmarkStart w:id="22" w:name="_Toc134429350"/>
      <w:r>
        <w:rPr>
          <w:b w:val="0"/>
          <w:bCs w:val="0"/>
          <w:szCs w:val="22"/>
        </w:rPr>
        <w:t>Lampiran 11    Dokumentasi</w:t>
      </w:r>
      <w:bookmarkEnd w:id="21"/>
      <w:bookmarkEnd w:id="22"/>
      <w:r>
        <w:rPr>
          <w:b w:val="0"/>
          <w:bCs w:val="0"/>
          <w:szCs w:val="22"/>
        </w:rPr>
        <w:t xml:space="preserve"> </w:t>
      </w:r>
    </w:p>
    <w:p w14:paraId="405A68E1" w14:textId="77777777" w:rsidR="00DA4C97" w:rsidRDefault="00DA4C97" w:rsidP="00DA4C97">
      <w:pPr>
        <w:pStyle w:val="Heading1"/>
        <w:jc w:val="center"/>
        <w:rPr>
          <w:sz w:val="28"/>
        </w:rPr>
      </w:pPr>
    </w:p>
    <w:p w14:paraId="7223FA0D" w14:textId="50F7B9C4" w:rsidR="000069B4" w:rsidRDefault="00000000" w:rsidP="005D4252">
      <w:pPr>
        <w:spacing w:before="206"/>
        <w:ind w:right="1704"/>
        <w:jc w:val="both"/>
      </w:pPr>
    </w:p>
    <w:sectPr w:rsidR="000069B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478F" w14:textId="77777777" w:rsidR="00733306" w:rsidRDefault="00733306" w:rsidP="006A44F8">
      <w:r>
        <w:separator/>
      </w:r>
    </w:p>
  </w:endnote>
  <w:endnote w:type="continuationSeparator" w:id="0">
    <w:p w14:paraId="241C99D0" w14:textId="77777777" w:rsidR="00733306" w:rsidRDefault="00733306" w:rsidP="006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3328" w14:textId="77777777" w:rsidR="006A44F8" w:rsidRDefault="006A44F8">
    <w:pPr>
      <w:pStyle w:val="Footer"/>
      <w:jc w:val="center"/>
      <w:rPr>
        <w:color w:val="FFFFFF"/>
      </w:rPr>
    </w:pPr>
    <w:proofErr w:type="spellStart"/>
    <w:r>
      <w:rPr>
        <w:color w:val="FFFFFF"/>
      </w:rPr>
      <w:t>Ii</w:t>
    </w:r>
    <w:proofErr w:type="spellEnd"/>
  </w:p>
  <w:p w14:paraId="5A698090" w14:textId="77777777" w:rsidR="006A44F8" w:rsidRPr="001B4F22" w:rsidRDefault="006A44F8">
    <w:pPr>
      <w:pStyle w:val="Footer"/>
      <w:jc w:val="center"/>
      <w:rPr>
        <w:color w:val="FFFFFF"/>
      </w:rPr>
    </w:pPr>
    <w:r>
      <w:rPr>
        <w:color w:val="FFFFFF"/>
      </w:rPr>
      <w:t>i</w:t>
    </w:r>
    <w:r w:rsidRPr="001B4F22">
      <w:rPr>
        <w:color w:val="FFFFFF"/>
      </w:rPr>
      <w:fldChar w:fldCharType="begin"/>
    </w:r>
    <w:r w:rsidRPr="001B4F22">
      <w:rPr>
        <w:color w:val="FFFFFF"/>
      </w:rPr>
      <w:instrText xml:space="preserve"> PAGE   \* MERGEFORMAT </w:instrText>
    </w:r>
    <w:r w:rsidRPr="001B4F22">
      <w:rPr>
        <w:color w:val="FFFFFF"/>
      </w:rPr>
      <w:fldChar w:fldCharType="separate"/>
    </w:r>
    <w:r>
      <w:rPr>
        <w:noProof/>
        <w:color w:val="FFFFFF"/>
      </w:rPr>
      <w:t>ii</w:t>
    </w:r>
    <w:r w:rsidRPr="001B4F22">
      <w:rPr>
        <w:noProof/>
        <w:color w:val="FFFFFF"/>
      </w:rPr>
      <w:fldChar w:fldCharType="end"/>
    </w:r>
  </w:p>
  <w:p w14:paraId="1C75F80B" w14:textId="77777777" w:rsidR="006A44F8" w:rsidRPr="001B4F22" w:rsidRDefault="006A44F8" w:rsidP="001B4F22">
    <w:pPr>
      <w:pStyle w:val="Footer"/>
      <w:tabs>
        <w:tab w:val="clear" w:pos="4680"/>
        <w:tab w:val="clear" w:pos="9360"/>
        <w:tab w:val="left" w:pos="27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CC2B" w14:textId="77777777" w:rsidR="00733306" w:rsidRDefault="00733306" w:rsidP="006A44F8">
      <w:r>
        <w:separator/>
      </w:r>
    </w:p>
  </w:footnote>
  <w:footnote w:type="continuationSeparator" w:id="0">
    <w:p w14:paraId="78E49BB4" w14:textId="77777777" w:rsidR="00733306" w:rsidRDefault="00733306" w:rsidP="006A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221B"/>
    <w:multiLevelType w:val="hybridMultilevel"/>
    <w:tmpl w:val="4524EE40"/>
    <w:lvl w:ilvl="0" w:tplc="C2D85B78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B6C5FC">
      <w:numFmt w:val="bullet"/>
      <w:lvlText w:val="•"/>
      <w:lvlJc w:val="left"/>
      <w:pPr>
        <w:ind w:left="1338" w:hanging="358"/>
      </w:pPr>
      <w:rPr>
        <w:rFonts w:hint="default"/>
        <w:lang w:val="id" w:eastAsia="en-US" w:bidi="ar-SA"/>
      </w:rPr>
    </w:lvl>
    <w:lvl w:ilvl="2" w:tplc="F0FEDC1E">
      <w:numFmt w:val="bullet"/>
      <w:lvlText w:val="•"/>
      <w:lvlJc w:val="left"/>
      <w:pPr>
        <w:ind w:left="2217" w:hanging="358"/>
      </w:pPr>
      <w:rPr>
        <w:rFonts w:hint="default"/>
        <w:lang w:val="id" w:eastAsia="en-US" w:bidi="ar-SA"/>
      </w:rPr>
    </w:lvl>
    <w:lvl w:ilvl="3" w:tplc="20608E30">
      <w:numFmt w:val="bullet"/>
      <w:lvlText w:val="•"/>
      <w:lvlJc w:val="left"/>
      <w:pPr>
        <w:ind w:left="3095" w:hanging="358"/>
      </w:pPr>
      <w:rPr>
        <w:rFonts w:hint="default"/>
        <w:lang w:val="id" w:eastAsia="en-US" w:bidi="ar-SA"/>
      </w:rPr>
    </w:lvl>
    <w:lvl w:ilvl="4" w:tplc="292A75BE">
      <w:numFmt w:val="bullet"/>
      <w:lvlText w:val="•"/>
      <w:lvlJc w:val="left"/>
      <w:pPr>
        <w:ind w:left="3974" w:hanging="358"/>
      </w:pPr>
      <w:rPr>
        <w:rFonts w:hint="default"/>
        <w:lang w:val="id" w:eastAsia="en-US" w:bidi="ar-SA"/>
      </w:rPr>
    </w:lvl>
    <w:lvl w:ilvl="5" w:tplc="77C43176">
      <w:numFmt w:val="bullet"/>
      <w:lvlText w:val="•"/>
      <w:lvlJc w:val="left"/>
      <w:pPr>
        <w:ind w:left="4853" w:hanging="358"/>
      </w:pPr>
      <w:rPr>
        <w:rFonts w:hint="default"/>
        <w:lang w:val="id" w:eastAsia="en-US" w:bidi="ar-SA"/>
      </w:rPr>
    </w:lvl>
    <w:lvl w:ilvl="6" w:tplc="D2963FBC">
      <w:numFmt w:val="bullet"/>
      <w:lvlText w:val="•"/>
      <w:lvlJc w:val="left"/>
      <w:pPr>
        <w:ind w:left="5731" w:hanging="358"/>
      </w:pPr>
      <w:rPr>
        <w:rFonts w:hint="default"/>
        <w:lang w:val="id" w:eastAsia="en-US" w:bidi="ar-SA"/>
      </w:rPr>
    </w:lvl>
    <w:lvl w:ilvl="7" w:tplc="9DC629A6">
      <w:numFmt w:val="bullet"/>
      <w:lvlText w:val="•"/>
      <w:lvlJc w:val="left"/>
      <w:pPr>
        <w:ind w:left="6610" w:hanging="358"/>
      </w:pPr>
      <w:rPr>
        <w:rFonts w:hint="default"/>
        <w:lang w:val="id" w:eastAsia="en-US" w:bidi="ar-SA"/>
      </w:rPr>
    </w:lvl>
    <w:lvl w:ilvl="8" w:tplc="2AFC7096">
      <w:numFmt w:val="bullet"/>
      <w:lvlText w:val="•"/>
      <w:lvlJc w:val="left"/>
      <w:pPr>
        <w:ind w:left="7489" w:hanging="358"/>
      </w:pPr>
      <w:rPr>
        <w:rFonts w:hint="default"/>
        <w:lang w:val="id" w:eastAsia="en-US" w:bidi="ar-SA"/>
      </w:rPr>
    </w:lvl>
  </w:abstractNum>
  <w:num w:numId="1" w16cid:durableId="205318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2"/>
    <w:rsid w:val="004B7D9B"/>
    <w:rsid w:val="005D4252"/>
    <w:rsid w:val="006A44F8"/>
    <w:rsid w:val="00733306"/>
    <w:rsid w:val="00745D28"/>
    <w:rsid w:val="007C0459"/>
    <w:rsid w:val="008D7056"/>
    <w:rsid w:val="00DA4C97"/>
    <w:rsid w:val="00DD4830"/>
    <w:rsid w:val="00E11923"/>
    <w:rsid w:val="00E20C18"/>
    <w:rsid w:val="00F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4070"/>
  <w15:chartTrackingRefBased/>
  <w15:docId w15:val="{342A8571-6476-4ADD-9D20-AC1C1B3B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ID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6A44F8"/>
    <w:pPr>
      <w:ind w:left="706" w:hanging="6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2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4252"/>
    <w:rPr>
      <w:rFonts w:ascii="Times New Roman" w:eastAsia="Times New Roman" w:hAnsi="Times New Roman" w:cs="Times New Roman"/>
      <w:kern w:val="0"/>
      <w:sz w:val="24"/>
      <w:szCs w:val="24"/>
      <w:lang w:val="en-ID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1"/>
    <w:rsid w:val="006A44F8"/>
    <w:rPr>
      <w:rFonts w:ascii="Times New Roman" w:eastAsia="Times New Roman" w:hAnsi="Times New Roman" w:cs="Times New Roman"/>
      <w:b/>
      <w:bCs/>
      <w:kern w:val="0"/>
      <w:sz w:val="24"/>
      <w:szCs w:val="24"/>
      <w:lang w:val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F8"/>
    <w:rPr>
      <w:rFonts w:ascii="Times New Roman" w:eastAsia="Times New Roman" w:hAnsi="Times New Roman" w:cs="Times New Roman"/>
      <w:kern w:val="0"/>
      <w:lang w:val="en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A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F8"/>
    <w:rPr>
      <w:rFonts w:ascii="Times New Roman" w:eastAsia="Times New Roman" w:hAnsi="Times New Roman" w:cs="Times New Roman"/>
      <w:kern w:val="0"/>
      <w:lang w:val="en-ID"/>
      <w14:ligatures w14:val="none"/>
    </w:rPr>
  </w:style>
  <w:style w:type="paragraph" w:styleId="ListParagraph">
    <w:name w:val="List Paragraph"/>
    <w:basedOn w:val="Normal"/>
    <w:uiPriority w:val="34"/>
    <w:qFormat/>
    <w:rsid w:val="00DA4C97"/>
    <w:pPr>
      <w:ind w:left="567" w:hanging="428"/>
    </w:pPr>
  </w:style>
  <w:style w:type="paragraph" w:styleId="Title">
    <w:name w:val="Title"/>
    <w:basedOn w:val="Normal"/>
    <w:link w:val="TitleChar"/>
    <w:uiPriority w:val="1"/>
    <w:qFormat/>
    <w:rsid w:val="00DA4C97"/>
    <w:pPr>
      <w:spacing w:before="59"/>
      <w:ind w:left="140" w:right="3527" w:firstLine="657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A4C97"/>
    <w:rPr>
      <w:rFonts w:ascii="Times New Roman" w:eastAsia="Times New Roman" w:hAnsi="Times New Roman" w:cs="Times New Roman"/>
      <w:b/>
      <w:bCs/>
      <w:kern w:val="0"/>
      <w:sz w:val="28"/>
      <w:szCs w:val="28"/>
      <w:lang w:val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Lathifa Nuraini Risa</dc:creator>
  <cp:keywords/>
  <dc:description/>
  <cp:lastModifiedBy>Lathifa Nuraini Risa</cp:lastModifiedBy>
  <cp:revision>2</cp:revision>
  <cp:lastPrinted>2023-07-22T04:46:00Z</cp:lastPrinted>
  <dcterms:created xsi:type="dcterms:W3CDTF">2023-07-22T04:49:00Z</dcterms:created>
  <dcterms:modified xsi:type="dcterms:W3CDTF">2023-07-22T04:49:00Z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36bfe2b532962f9f84f02cee0a42c5aeb03f890185db76fc85b641ff8637c39f</vt:lpwstr>
  </property>
</Properties>
</file>