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E4" w:rsidRPr="00A256E7" w:rsidRDefault="000052E4" w:rsidP="00B72377">
      <w:pPr>
        <w:pStyle w:val="Heading1"/>
        <w:numPr>
          <w:ilvl w:val="0"/>
          <w:numId w:val="0"/>
        </w:numPr>
        <w:spacing w:line="240" w:lineRule="auto"/>
        <w:rPr>
          <w:sz w:val="24"/>
        </w:rPr>
      </w:pPr>
      <w:bookmarkStart w:id="0" w:name="_Toc105688249"/>
      <w:r w:rsidRPr="00A256E7">
        <w:rPr>
          <w:sz w:val="24"/>
        </w:rPr>
        <w:t>DAFTAR ISI</w:t>
      </w:r>
      <w:bookmarkEnd w:id="0"/>
    </w:p>
    <w:sdt>
      <w:sdtPr>
        <w:rPr>
          <w:rFonts w:cs="Times New Roman"/>
          <w:b/>
          <w:szCs w:val="24"/>
        </w:rPr>
        <w:id w:val="-1417554395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0052E4" w:rsidRPr="00A256E7" w:rsidRDefault="000052E4" w:rsidP="00B72377">
          <w:pPr>
            <w:tabs>
              <w:tab w:val="left" w:leader="dot" w:pos="7371"/>
            </w:tabs>
            <w:spacing w:line="240" w:lineRule="auto"/>
            <w:rPr>
              <w:rFonts w:cs="Times New Roman"/>
              <w:b/>
              <w:szCs w:val="24"/>
            </w:rPr>
          </w:pPr>
        </w:p>
        <w:p w:rsidR="0009281B" w:rsidRPr="0009281B" w:rsidRDefault="000052E4" w:rsidP="00B72377">
          <w:pPr>
            <w:pStyle w:val="TOC1"/>
            <w:spacing w:after="0"/>
            <w:rPr>
              <w:b w:val="0"/>
              <w:lang w:val="id-ID"/>
            </w:rPr>
          </w:pPr>
          <w:r w:rsidRPr="00A256E7">
            <w:t>HALAMAN JUDUL</w:t>
          </w:r>
        </w:p>
        <w:p w:rsidR="000052E4" w:rsidRDefault="000052E4" w:rsidP="00B72377">
          <w:pPr>
            <w:pStyle w:val="TOC1"/>
            <w:spacing w:after="0"/>
            <w:rPr>
              <w:lang w:val="id-ID"/>
            </w:rPr>
          </w:pPr>
          <w:r w:rsidRPr="00A256E7">
            <w:fldChar w:fldCharType="begin"/>
          </w:r>
          <w:r w:rsidRPr="00A256E7">
            <w:instrText xml:space="preserve"> TOC \o "1-3" \h \z \u </w:instrText>
          </w:r>
          <w:r w:rsidRPr="00A256E7">
            <w:fldChar w:fldCharType="separate"/>
          </w:r>
          <w:hyperlink w:anchor="_Toc105688244" w:history="1">
            <w:r w:rsidRPr="00A256E7">
              <w:rPr>
                <w:rStyle w:val="Hyperlink"/>
              </w:rPr>
              <w:t>PERSETUJUAN PEMBIMBING</w:t>
            </w:r>
            <w:r w:rsidRPr="00A256E7">
              <w:rPr>
                <w:b w:val="0"/>
                <w:webHidden/>
              </w:rPr>
              <w:tab/>
            </w:r>
            <w:r w:rsidRPr="00A256E7">
              <w:rPr>
                <w:webHidden/>
              </w:rPr>
              <w:fldChar w:fldCharType="begin"/>
            </w:r>
            <w:r w:rsidRPr="00A256E7">
              <w:rPr>
                <w:webHidden/>
              </w:rPr>
              <w:instrText xml:space="preserve"> PAGEREF _Toc105688244 \h </w:instrText>
            </w:r>
            <w:r w:rsidRPr="00A256E7">
              <w:rPr>
                <w:webHidden/>
              </w:rPr>
            </w:r>
            <w:r w:rsidRPr="00A256E7">
              <w:rPr>
                <w:webHidden/>
              </w:rPr>
              <w:fldChar w:fldCharType="separate"/>
            </w:r>
            <w:r w:rsidR="0053051B">
              <w:rPr>
                <w:webHidden/>
                <w:lang w:val="id-ID"/>
              </w:rPr>
              <w:t>i</w:t>
            </w:r>
            <w:r w:rsidR="00AC2053">
              <w:rPr>
                <w:webHidden/>
              </w:rPr>
              <w:t>i</w:t>
            </w:r>
            <w:r w:rsidRPr="00A256E7">
              <w:rPr>
                <w:webHidden/>
              </w:rPr>
              <w:fldChar w:fldCharType="end"/>
            </w:r>
          </w:hyperlink>
          <w:r w:rsidR="0009281B">
            <w:rPr>
              <w:lang w:val="id-ID"/>
            </w:rPr>
            <w:t>i</w:t>
          </w:r>
        </w:p>
        <w:p w:rsidR="0009281B" w:rsidRPr="0009281B" w:rsidRDefault="0009281B" w:rsidP="00B72377">
          <w:pPr>
            <w:spacing w:line="240" w:lineRule="auto"/>
            <w:ind w:right="-426"/>
            <w:rPr>
              <w:b/>
              <w:lang w:val="id-ID"/>
            </w:rPr>
          </w:pPr>
          <w:r>
            <w:rPr>
              <w:b/>
              <w:lang w:val="id-ID"/>
            </w:rPr>
            <w:t>RIWAYAT</w:t>
          </w:r>
          <w:r w:rsidRPr="0009281B">
            <w:rPr>
              <w:b/>
              <w:lang w:val="id-ID"/>
            </w:rPr>
            <w:t>HIDUP PE</w:t>
          </w:r>
          <w:r>
            <w:rPr>
              <w:b/>
              <w:lang w:val="id-ID"/>
            </w:rPr>
            <w:t>NULIS</w:t>
          </w:r>
          <w:r w:rsidRPr="00C33DB8">
            <w:rPr>
              <w:lang w:val="id-ID"/>
            </w:rPr>
            <w:t>.........................................................................</w:t>
          </w:r>
          <w:r w:rsidR="00C33DB8" w:rsidRPr="00C33DB8">
            <w:rPr>
              <w:lang w:val="id-ID"/>
            </w:rPr>
            <w:t>.</w:t>
          </w:r>
          <w:r w:rsidRPr="00C33DB8">
            <w:rPr>
              <w:lang w:val="id-ID"/>
            </w:rPr>
            <w:t>..</w:t>
          </w:r>
          <w:r w:rsidR="00C33DB8" w:rsidRPr="00C33DB8">
            <w:rPr>
              <w:lang w:val="id-ID"/>
            </w:rPr>
            <w:t>.....</w:t>
          </w:r>
          <w:r w:rsidRPr="00C33DB8">
            <w:rPr>
              <w:lang w:val="id-ID"/>
            </w:rPr>
            <w:t>..</w:t>
          </w:r>
          <w:r w:rsidRPr="0009281B">
            <w:rPr>
              <w:b/>
              <w:lang w:val="id-ID"/>
            </w:rPr>
            <w:t>iv</w:t>
          </w:r>
        </w:p>
        <w:p w:rsidR="0009281B" w:rsidRPr="0009281B" w:rsidRDefault="0009281B" w:rsidP="00B72377">
          <w:pPr>
            <w:spacing w:line="240" w:lineRule="auto"/>
            <w:ind w:right="-284"/>
            <w:rPr>
              <w:b/>
              <w:lang w:val="id-ID"/>
            </w:rPr>
          </w:pPr>
          <w:r w:rsidRPr="0009281B">
            <w:rPr>
              <w:b/>
              <w:lang w:val="id-ID"/>
            </w:rPr>
            <w:t>ABSTRAK</w:t>
          </w:r>
          <w:r w:rsidRPr="00C33DB8">
            <w:rPr>
              <w:lang w:val="id-ID"/>
            </w:rPr>
            <w:t>........................................................................................................</w:t>
          </w:r>
          <w:r w:rsidR="00C33DB8" w:rsidRPr="00C33DB8">
            <w:rPr>
              <w:lang w:val="id-ID"/>
            </w:rPr>
            <w:t>.....</w:t>
          </w:r>
          <w:r w:rsidRPr="00C33DB8">
            <w:rPr>
              <w:lang w:val="id-ID"/>
            </w:rPr>
            <w:t>......</w:t>
          </w:r>
          <w:r w:rsidRPr="0009281B">
            <w:rPr>
              <w:b/>
              <w:lang w:val="id-ID"/>
            </w:rPr>
            <w:t>v</w:t>
          </w:r>
        </w:p>
        <w:p w:rsidR="0009281B" w:rsidRDefault="0009281B" w:rsidP="00B72377">
          <w:pPr>
            <w:spacing w:line="240" w:lineRule="auto"/>
            <w:ind w:right="-284"/>
            <w:rPr>
              <w:b/>
              <w:lang w:val="id-ID"/>
            </w:rPr>
          </w:pPr>
          <w:r w:rsidRPr="0009281B">
            <w:rPr>
              <w:b/>
              <w:lang w:val="id-ID"/>
            </w:rPr>
            <w:t>ABSTRACT</w:t>
          </w:r>
          <w:r w:rsidRPr="00C33DB8">
            <w:rPr>
              <w:lang w:val="id-ID"/>
            </w:rPr>
            <w:t>.......................................................................................................</w:t>
          </w:r>
          <w:r w:rsidR="00C33DB8" w:rsidRPr="00C33DB8">
            <w:rPr>
              <w:lang w:val="id-ID"/>
            </w:rPr>
            <w:t>.....</w:t>
          </w:r>
          <w:r w:rsidRPr="00C33DB8">
            <w:rPr>
              <w:lang w:val="id-ID"/>
            </w:rPr>
            <w:t>....</w:t>
          </w:r>
          <w:r w:rsidRPr="0009281B">
            <w:rPr>
              <w:b/>
              <w:lang w:val="id-ID"/>
            </w:rPr>
            <w:t>vi</w:t>
          </w:r>
        </w:p>
        <w:p w:rsidR="005359A3" w:rsidRPr="000F5267" w:rsidRDefault="005359A3" w:rsidP="00B72377">
          <w:pPr>
            <w:spacing w:line="240" w:lineRule="auto"/>
            <w:ind w:right="-284"/>
            <w:rPr>
              <w:b/>
              <w:lang w:val="id-ID"/>
            </w:rPr>
          </w:pPr>
          <w:r>
            <w:rPr>
              <w:b/>
              <w:lang w:val="id-ID"/>
            </w:rPr>
            <w:t>SURAT PERNYATAAN</w:t>
          </w:r>
          <w:r>
            <w:rPr>
              <w:lang w:val="id-ID"/>
            </w:rPr>
            <w:t>..........................................................................................</w:t>
          </w:r>
          <w:r w:rsidRPr="000F5267">
            <w:rPr>
              <w:b/>
              <w:lang w:val="id-ID"/>
            </w:rPr>
            <w:t>vii</w:t>
          </w:r>
        </w:p>
        <w:p w:rsidR="000052E4" w:rsidRPr="00A256E7" w:rsidRDefault="002E715C" w:rsidP="00B72377">
          <w:pPr>
            <w:pStyle w:val="TOC1"/>
            <w:spacing w:after="0"/>
            <w:rPr>
              <w:rFonts w:eastAsiaTheme="minorEastAsia"/>
              <w:lang w:val="id-ID"/>
            </w:rPr>
          </w:pPr>
          <w:hyperlink w:anchor="_Toc105688248" w:history="1">
            <w:r w:rsidR="000052E4" w:rsidRPr="00A256E7">
              <w:rPr>
                <w:rStyle w:val="Hyperlink"/>
              </w:rPr>
              <w:t>KATA PENGANTAR</w:t>
            </w:r>
            <w:r w:rsidR="000052E4" w:rsidRPr="00A256E7">
              <w:rPr>
                <w:b w:val="0"/>
                <w:webHidden/>
              </w:rPr>
              <w:tab/>
            </w:r>
            <w:r w:rsidR="00C33DB8">
              <w:rPr>
                <w:b w:val="0"/>
                <w:webHidden/>
                <w:lang w:val="id-ID"/>
              </w:rPr>
              <w:t>.</w:t>
            </w:r>
            <w:r w:rsidR="0009281B">
              <w:rPr>
                <w:webHidden/>
                <w:lang w:val="id-ID"/>
              </w:rPr>
              <w:t>v</w:t>
            </w:r>
          </w:hyperlink>
          <w:r w:rsidR="00C33DB8">
            <w:rPr>
              <w:lang w:val="id-ID"/>
            </w:rPr>
            <w:t>ii</w:t>
          </w:r>
          <w:r w:rsidR="005359A3">
            <w:rPr>
              <w:lang w:val="id-ID"/>
            </w:rPr>
            <w:t>i</w:t>
          </w:r>
        </w:p>
        <w:p w:rsidR="000052E4" w:rsidRPr="00A256E7" w:rsidRDefault="002E715C" w:rsidP="00B72377">
          <w:pPr>
            <w:pStyle w:val="TOC1"/>
            <w:spacing w:after="0"/>
            <w:rPr>
              <w:rFonts w:eastAsiaTheme="minorEastAsia"/>
              <w:lang w:val="id-ID"/>
            </w:rPr>
          </w:pPr>
          <w:hyperlink w:anchor="_Toc105688249" w:history="1">
            <w:r w:rsidR="000052E4" w:rsidRPr="00A256E7">
              <w:rPr>
                <w:rStyle w:val="Hyperlink"/>
              </w:rPr>
              <w:t>DAFTAR ISI</w:t>
            </w:r>
            <w:r w:rsidR="000052E4" w:rsidRPr="00A256E7">
              <w:rPr>
                <w:b w:val="0"/>
                <w:webHidden/>
              </w:rPr>
              <w:tab/>
            </w:r>
          </w:hyperlink>
          <w:r w:rsidR="005359A3">
            <w:rPr>
              <w:lang w:val="id-ID"/>
            </w:rPr>
            <w:t>x</w:t>
          </w:r>
        </w:p>
        <w:p w:rsidR="000052E4" w:rsidRPr="0009281B" w:rsidRDefault="002E715C" w:rsidP="00B72377">
          <w:pPr>
            <w:pStyle w:val="TOC1"/>
            <w:spacing w:after="0"/>
            <w:rPr>
              <w:rFonts w:eastAsiaTheme="minorEastAsia"/>
              <w:lang w:val="id-ID"/>
            </w:rPr>
          </w:pPr>
          <w:hyperlink w:anchor="_Toc105688250" w:history="1">
            <w:r w:rsidR="000052E4" w:rsidRPr="00A256E7">
              <w:rPr>
                <w:rStyle w:val="Hyperlink"/>
              </w:rPr>
              <w:t>DAFTAR TABEL</w:t>
            </w:r>
            <w:r w:rsidR="000052E4" w:rsidRPr="00A256E7">
              <w:rPr>
                <w:b w:val="0"/>
                <w:webHidden/>
              </w:rPr>
              <w:tab/>
            </w:r>
          </w:hyperlink>
          <w:r w:rsidR="00C33DB8">
            <w:rPr>
              <w:lang w:val="id-ID"/>
            </w:rPr>
            <w:t>x</w:t>
          </w:r>
          <w:r w:rsidR="003C4A60">
            <w:rPr>
              <w:lang w:val="id-ID"/>
            </w:rPr>
            <w:t>i</w:t>
          </w:r>
        </w:p>
        <w:p w:rsidR="000052E4" w:rsidRPr="00C33DB8" w:rsidRDefault="002E715C" w:rsidP="00B72377">
          <w:pPr>
            <w:pStyle w:val="TOC1"/>
            <w:spacing w:after="0"/>
            <w:rPr>
              <w:rFonts w:eastAsiaTheme="minorEastAsia"/>
              <w:lang w:val="id-ID"/>
            </w:rPr>
          </w:pPr>
          <w:hyperlink w:anchor="_Toc105688251" w:history="1">
            <w:r w:rsidR="000052E4" w:rsidRPr="00A256E7">
              <w:rPr>
                <w:rStyle w:val="Hyperlink"/>
              </w:rPr>
              <w:t>DAFTAR LAMPIRAN</w:t>
            </w:r>
            <w:r w:rsidR="000052E4" w:rsidRPr="00A256E7">
              <w:rPr>
                <w:b w:val="0"/>
                <w:webHidden/>
              </w:rPr>
              <w:tab/>
            </w:r>
            <w:r w:rsidR="00C33DB8" w:rsidRPr="0053051B">
              <w:rPr>
                <w:webHidden/>
                <w:lang w:val="id-ID"/>
              </w:rPr>
              <w:t>x</w:t>
            </w:r>
          </w:hyperlink>
          <w:r w:rsidR="003C4A60">
            <w:rPr>
              <w:lang w:val="id-ID"/>
            </w:rPr>
            <w:t>i</w:t>
          </w:r>
          <w:r w:rsidR="005359A3">
            <w:rPr>
              <w:lang w:val="id-ID"/>
            </w:rPr>
            <w:t>i</w:t>
          </w:r>
        </w:p>
        <w:p w:rsidR="0053051B" w:rsidRDefault="0053051B" w:rsidP="00B72377">
          <w:pPr>
            <w:pStyle w:val="TOC1"/>
            <w:spacing w:after="0"/>
            <w:rPr>
              <w:lang w:val="id-ID"/>
            </w:rPr>
          </w:pPr>
        </w:p>
        <w:p w:rsidR="000052E4" w:rsidRPr="00A256E7" w:rsidRDefault="002E715C" w:rsidP="00B72377">
          <w:pPr>
            <w:pStyle w:val="TOC1"/>
            <w:spacing w:after="0"/>
            <w:rPr>
              <w:rFonts w:eastAsiaTheme="minorEastAsia"/>
              <w:lang w:val="id-ID"/>
            </w:rPr>
          </w:pPr>
          <w:hyperlink w:anchor="_Toc105688252" w:history="1">
            <w:r w:rsidR="000052E4" w:rsidRPr="00A256E7">
              <w:rPr>
                <w:rStyle w:val="Hyperlink"/>
              </w:rPr>
              <w:t>BAB 1 PENDAHULUAN</w:t>
            </w:r>
          </w:hyperlink>
          <w:r w:rsidR="000052E4" w:rsidRPr="00A256E7">
            <w:rPr>
              <w:rStyle w:val="Hyperlink"/>
              <w:b w:val="0"/>
              <w:color w:val="auto"/>
              <w:u w:val="none"/>
              <w:lang w:val="id-ID"/>
            </w:rPr>
            <w:t>............................................................................................1</w:t>
          </w:r>
        </w:p>
        <w:p w:rsidR="000052E4" w:rsidRPr="00A256E7" w:rsidRDefault="002E715C" w:rsidP="00B72377">
          <w:pPr>
            <w:pStyle w:val="TOC2"/>
            <w:spacing w:after="0"/>
            <w:ind w:left="426"/>
            <w:rPr>
              <w:rFonts w:eastAsiaTheme="minorEastAsia" w:cs="Times New Roman"/>
              <w:noProof/>
              <w:szCs w:val="24"/>
            </w:rPr>
          </w:pPr>
          <w:hyperlink w:anchor="_Toc105688253" w:history="1">
            <w:r w:rsidR="000052E4" w:rsidRPr="00A256E7">
              <w:rPr>
                <w:rStyle w:val="Hyperlink"/>
                <w:rFonts w:cs="Times New Roman"/>
                <w:noProof/>
                <w:szCs w:val="24"/>
              </w:rPr>
              <w:t>1.1 Latar Belakang</w:t>
            </w:r>
            <w:r w:rsidR="000052E4" w:rsidRPr="00A256E7">
              <w:rPr>
                <w:rFonts w:cs="Times New Roman"/>
                <w:noProof/>
                <w:webHidden/>
                <w:szCs w:val="24"/>
              </w:rPr>
              <w:tab/>
            </w:r>
            <w:r w:rsidR="00B72377">
              <w:rPr>
                <w:rFonts w:cs="Times New Roman"/>
                <w:noProof/>
                <w:webHidden/>
                <w:szCs w:val="24"/>
              </w:rPr>
              <w:t>1</w:t>
            </w:r>
          </w:hyperlink>
        </w:p>
        <w:p w:rsidR="000052E4" w:rsidRPr="00A256E7" w:rsidRDefault="002E715C" w:rsidP="00B72377">
          <w:pPr>
            <w:pStyle w:val="TOC2"/>
            <w:spacing w:after="0"/>
            <w:ind w:left="426"/>
            <w:rPr>
              <w:rFonts w:eastAsiaTheme="minorEastAsia" w:cs="Times New Roman"/>
              <w:noProof/>
              <w:szCs w:val="24"/>
            </w:rPr>
          </w:pPr>
          <w:hyperlink w:anchor="_Toc105688254" w:history="1">
            <w:r w:rsidR="000052E4" w:rsidRPr="00A256E7">
              <w:rPr>
                <w:rStyle w:val="Hyperlink"/>
                <w:rFonts w:cs="Times New Roman"/>
                <w:noProof/>
                <w:szCs w:val="24"/>
              </w:rPr>
              <w:t>1.2 Tujuan</w:t>
            </w:r>
            <w:r w:rsidR="000052E4" w:rsidRPr="00A256E7">
              <w:rPr>
                <w:rFonts w:cs="Times New Roman"/>
                <w:noProof/>
                <w:webHidden/>
                <w:szCs w:val="24"/>
              </w:rPr>
              <w:tab/>
              <w:t>4</w:t>
            </w:r>
          </w:hyperlink>
        </w:p>
        <w:p w:rsidR="000052E4" w:rsidRPr="00A256E7" w:rsidRDefault="002E715C" w:rsidP="00B72377">
          <w:pPr>
            <w:pStyle w:val="TOC2"/>
            <w:spacing w:after="0"/>
            <w:ind w:left="426"/>
            <w:rPr>
              <w:rFonts w:eastAsiaTheme="minorEastAsia" w:cs="Times New Roman"/>
              <w:noProof/>
              <w:szCs w:val="24"/>
            </w:rPr>
          </w:pPr>
          <w:hyperlink w:anchor="_Toc105688257" w:history="1">
            <w:r w:rsidR="000052E4" w:rsidRPr="00A256E7">
              <w:rPr>
                <w:rStyle w:val="Hyperlink"/>
                <w:rFonts w:cs="Times New Roman"/>
                <w:noProof/>
                <w:szCs w:val="24"/>
              </w:rPr>
              <w:t>1.3 Manfaat Keilmuan</w:t>
            </w:r>
            <w:r w:rsidR="000052E4" w:rsidRPr="00A256E7">
              <w:rPr>
                <w:rFonts w:cs="Times New Roman"/>
                <w:noProof/>
                <w:webHidden/>
                <w:szCs w:val="24"/>
              </w:rPr>
              <w:tab/>
              <w:t>4</w:t>
            </w:r>
          </w:hyperlink>
        </w:p>
        <w:p w:rsidR="000052E4" w:rsidRPr="00A256E7" w:rsidRDefault="002E715C" w:rsidP="00B72377">
          <w:pPr>
            <w:pStyle w:val="TOC2"/>
            <w:spacing w:after="0"/>
            <w:ind w:left="426"/>
            <w:rPr>
              <w:rFonts w:eastAsiaTheme="minorEastAsia" w:cs="Times New Roman"/>
              <w:noProof/>
              <w:szCs w:val="24"/>
            </w:rPr>
          </w:pPr>
          <w:hyperlink w:anchor="_Toc105688260" w:history="1">
            <w:r w:rsidR="000052E4" w:rsidRPr="00A256E7">
              <w:rPr>
                <w:rStyle w:val="Hyperlink"/>
                <w:rFonts w:cs="Times New Roman"/>
                <w:noProof/>
                <w:szCs w:val="24"/>
              </w:rPr>
              <w:t>1.4 Ruang Lingkup</w:t>
            </w:r>
            <w:r w:rsidR="000052E4" w:rsidRPr="00A256E7">
              <w:rPr>
                <w:rFonts w:cs="Times New Roman"/>
                <w:noProof/>
                <w:webHidden/>
                <w:szCs w:val="24"/>
              </w:rPr>
              <w:tab/>
              <w:t>5</w:t>
            </w:r>
          </w:hyperlink>
        </w:p>
        <w:p w:rsidR="0053051B" w:rsidRDefault="0053051B" w:rsidP="00B72377">
          <w:pPr>
            <w:pStyle w:val="TOC1"/>
            <w:spacing w:after="0"/>
            <w:rPr>
              <w:lang w:val="id-ID"/>
            </w:rPr>
          </w:pPr>
        </w:p>
        <w:p w:rsidR="000052E4" w:rsidRPr="00A256E7" w:rsidRDefault="002E715C" w:rsidP="00B72377">
          <w:pPr>
            <w:pStyle w:val="TOC1"/>
            <w:spacing w:after="0"/>
            <w:rPr>
              <w:rFonts w:eastAsiaTheme="minorEastAsia"/>
              <w:lang w:val="id-ID"/>
            </w:rPr>
          </w:pPr>
          <w:hyperlink w:anchor="_Toc105688261" w:history="1">
            <w:r w:rsidR="000052E4" w:rsidRPr="00A256E7">
              <w:rPr>
                <w:rStyle w:val="Hyperlink"/>
              </w:rPr>
              <w:t>BAB 2 TINJAUAN TEORI</w:t>
            </w:r>
          </w:hyperlink>
          <w:r w:rsidR="000052E4" w:rsidRPr="00A256E7">
            <w:rPr>
              <w:rStyle w:val="Hyperlink"/>
              <w:b w:val="0"/>
              <w:color w:val="000000" w:themeColor="text1"/>
              <w:u w:val="none"/>
              <w:lang w:val="id-ID"/>
            </w:rPr>
            <w:t>.........................................................................................</w:t>
          </w:r>
          <w:r w:rsidR="00317284" w:rsidRPr="00A256E7">
            <w:rPr>
              <w:rStyle w:val="Hyperlink"/>
              <w:b w:val="0"/>
              <w:color w:val="000000" w:themeColor="text1"/>
              <w:u w:val="none"/>
              <w:lang w:val="id-ID"/>
            </w:rPr>
            <w:t>6</w:t>
          </w:r>
        </w:p>
        <w:p w:rsidR="000052E4" w:rsidRPr="00A256E7" w:rsidRDefault="002E715C" w:rsidP="00B72377">
          <w:pPr>
            <w:pStyle w:val="TOC2"/>
            <w:spacing w:after="0"/>
            <w:ind w:left="426"/>
            <w:rPr>
              <w:rFonts w:eastAsiaTheme="minorEastAsia" w:cs="Times New Roman"/>
              <w:noProof/>
              <w:szCs w:val="24"/>
            </w:rPr>
          </w:pPr>
          <w:hyperlink w:anchor="_Toc105688262" w:history="1">
            <w:r w:rsidR="000052E4" w:rsidRPr="00A256E7">
              <w:rPr>
                <w:rStyle w:val="Hyperlink"/>
                <w:rFonts w:cs="Times New Roman"/>
                <w:noProof/>
                <w:szCs w:val="24"/>
              </w:rPr>
              <w:t>2.1 Konsep Dasar Kehamilan</w:t>
            </w:r>
            <w:r w:rsidR="000052E4" w:rsidRPr="00A256E7">
              <w:rPr>
                <w:rFonts w:cs="Times New Roman"/>
                <w:noProof/>
                <w:webHidden/>
                <w:szCs w:val="24"/>
              </w:rPr>
              <w:tab/>
            </w:r>
            <w:r w:rsidR="00317284" w:rsidRPr="00A256E7">
              <w:rPr>
                <w:rFonts w:cs="Times New Roman"/>
                <w:noProof/>
                <w:webHidden/>
                <w:szCs w:val="24"/>
              </w:rPr>
              <w:t>6</w:t>
            </w:r>
          </w:hyperlink>
        </w:p>
        <w:p w:rsidR="000052E4" w:rsidRPr="00A256E7" w:rsidRDefault="002E715C" w:rsidP="00B72377">
          <w:pPr>
            <w:pStyle w:val="TOC2"/>
            <w:spacing w:after="0"/>
            <w:ind w:left="426"/>
            <w:rPr>
              <w:rFonts w:eastAsiaTheme="minorEastAsia" w:cs="Times New Roman"/>
              <w:noProof/>
              <w:szCs w:val="24"/>
            </w:rPr>
          </w:pPr>
          <w:hyperlink w:anchor="_Toc105688271" w:history="1">
            <w:r w:rsidR="000052E4" w:rsidRPr="00A256E7">
              <w:rPr>
                <w:rStyle w:val="Hyperlink"/>
                <w:rFonts w:cs="Times New Roman"/>
                <w:noProof/>
                <w:szCs w:val="24"/>
              </w:rPr>
              <w:t>2.2 Persalinan Normal</w:t>
            </w:r>
            <w:r w:rsidR="000052E4" w:rsidRPr="00A256E7">
              <w:rPr>
                <w:rFonts w:cs="Times New Roman"/>
                <w:noProof/>
                <w:webHidden/>
                <w:szCs w:val="24"/>
              </w:rPr>
              <w:tab/>
            </w:r>
            <w:r w:rsidR="00317284" w:rsidRPr="00A256E7">
              <w:rPr>
                <w:rFonts w:cs="Times New Roman"/>
                <w:noProof/>
                <w:webHidden/>
                <w:szCs w:val="24"/>
              </w:rPr>
              <w:t>28</w:t>
            </w:r>
          </w:hyperlink>
        </w:p>
        <w:p w:rsidR="000052E4" w:rsidRPr="00A256E7" w:rsidRDefault="002E715C" w:rsidP="00B72377">
          <w:pPr>
            <w:pStyle w:val="TOC2"/>
            <w:spacing w:after="0"/>
            <w:ind w:left="426"/>
            <w:rPr>
              <w:rFonts w:eastAsiaTheme="minorEastAsia" w:cs="Times New Roman"/>
              <w:noProof/>
              <w:szCs w:val="24"/>
            </w:rPr>
          </w:pPr>
          <w:hyperlink w:anchor="_Toc105688277" w:history="1">
            <w:r w:rsidR="000052E4" w:rsidRPr="00A256E7">
              <w:rPr>
                <w:rStyle w:val="Hyperlink"/>
                <w:rFonts w:cs="Times New Roman"/>
                <w:noProof/>
                <w:szCs w:val="24"/>
              </w:rPr>
              <w:t>2.3 Konsep Dasar Nifas</w:t>
            </w:r>
            <w:r w:rsidR="000052E4" w:rsidRPr="00A256E7">
              <w:rPr>
                <w:rFonts w:cs="Times New Roman"/>
                <w:noProof/>
                <w:webHidden/>
                <w:szCs w:val="24"/>
              </w:rPr>
              <w:tab/>
            </w:r>
            <w:r w:rsidR="00317284" w:rsidRPr="00A256E7">
              <w:rPr>
                <w:rFonts w:cs="Times New Roman"/>
                <w:noProof/>
                <w:webHidden/>
                <w:szCs w:val="24"/>
              </w:rPr>
              <w:t>48</w:t>
            </w:r>
          </w:hyperlink>
        </w:p>
        <w:p w:rsidR="000052E4" w:rsidRPr="00A256E7" w:rsidRDefault="002E715C" w:rsidP="00B72377">
          <w:pPr>
            <w:pStyle w:val="TOC2"/>
            <w:spacing w:after="0"/>
            <w:ind w:left="426"/>
            <w:rPr>
              <w:rFonts w:eastAsiaTheme="minorEastAsia" w:cs="Times New Roman"/>
              <w:noProof/>
              <w:szCs w:val="24"/>
            </w:rPr>
          </w:pPr>
          <w:hyperlink w:anchor="_Toc105688286" w:history="1">
            <w:r w:rsidR="000052E4" w:rsidRPr="00A256E7">
              <w:rPr>
                <w:rStyle w:val="Hyperlink"/>
                <w:rFonts w:cs="Times New Roman"/>
                <w:noProof/>
                <w:szCs w:val="24"/>
              </w:rPr>
              <w:t>2.4 Keluarga Berencana</w:t>
            </w:r>
            <w:r w:rsidR="000052E4" w:rsidRPr="00A256E7">
              <w:rPr>
                <w:rFonts w:cs="Times New Roman"/>
                <w:noProof/>
                <w:webHidden/>
                <w:szCs w:val="24"/>
              </w:rPr>
              <w:tab/>
            </w:r>
            <w:r w:rsidR="00317284" w:rsidRPr="00A256E7">
              <w:rPr>
                <w:rFonts w:cs="Times New Roman"/>
                <w:noProof/>
                <w:webHidden/>
                <w:szCs w:val="24"/>
              </w:rPr>
              <w:t>63</w:t>
            </w:r>
          </w:hyperlink>
        </w:p>
        <w:p w:rsidR="000052E4" w:rsidRPr="00A256E7" w:rsidRDefault="002E715C" w:rsidP="00B72377">
          <w:pPr>
            <w:pStyle w:val="TOC2"/>
            <w:spacing w:after="0"/>
            <w:ind w:left="426"/>
            <w:rPr>
              <w:rFonts w:eastAsiaTheme="minorEastAsia" w:cs="Times New Roman"/>
              <w:noProof/>
              <w:szCs w:val="24"/>
            </w:rPr>
          </w:pPr>
          <w:hyperlink w:anchor="_Toc105688289" w:history="1">
            <w:r w:rsidR="000052E4" w:rsidRPr="00A256E7">
              <w:rPr>
                <w:rStyle w:val="Hyperlink"/>
                <w:rFonts w:eastAsia="Calibri" w:cs="Times New Roman"/>
                <w:noProof/>
                <w:szCs w:val="24"/>
              </w:rPr>
              <w:t>2.5</w:t>
            </w:r>
            <w:r w:rsidR="000052E4" w:rsidRPr="00A256E7">
              <w:rPr>
                <w:rStyle w:val="Hyperlink"/>
                <w:rFonts w:cs="Times New Roman"/>
                <w:noProof/>
                <w:szCs w:val="24"/>
              </w:rPr>
              <w:t xml:space="preserve"> Konsep Dasar Bayi Baru Lahir</w:t>
            </w:r>
            <w:r w:rsidR="000052E4" w:rsidRPr="00A256E7">
              <w:rPr>
                <w:rFonts w:cs="Times New Roman"/>
                <w:noProof/>
                <w:webHidden/>
                <w:szCs w:val="24"/>
              </w:rPr>
              <w:tab/>
            </w:r>
            <w:r w:rsidR="00317284" w:rsidRPr="00A256E7">
              <w:rPr>
                <w:rFonts w:cs="Times New Roman"/>
                <w:noProof/>
                <w:webHidden/>
                <w:szCs w:val="24"/>
              </w:rPr>
              <w:t>69</w:t>
            </w:r>
          </w:hyperlink>
        </w:p>
        <w:p w:rsidR="000052E4" w:rsidRPr="00A256E7" w:rsidRDefault="002E715C" w:rsidP="00B72377">
          <w:pPr>
            <w:pStyle w:val="TOC2"/>
            <w:spacing w:after="0"/>
            <w:ind w:left="426"/>
            <w:rPr>
              <w:rFonts w:eastAsiaTheme="minorEastAsia" w:cs="Times New Roman"/>
              <w:noProof/>
              <w:szCs w:val="24"/>
            </w:rPr>
          </w:pPr>
          <w:hyperlink w:anchor="_Toc105688294" w:history="1">
            <w:r w:rsidR="000052E4" w:rsidRPr="00A256E7">
              <w:rPr>
                <w:rStyle w:val="Hyperlink"/>
                <w:rFonts w:cs="Times New Roman"/>
                <w:noProof/>
                <w:szCs w:val="24"/>
              </w:rPr>
              <w:t>2.6 Pendokumentasian SOAP</w:t>
            </w:r>
            <w:r w:rsidR="000052E4" w:rsidRPr="00A256E7">
              <w:rPr>
                <w:rFonts w:cs="Times New Roman"/>
                <w:noProof/>
                <w:webHidden/>
                <w:szCs w:val="24"/>
              </w:rPr>
              <w:tab/>
            </w:r>
            <w:r w:rsidR="00317284" w:rsidRPr="00A256E7">
              <w:rPr>
                <w:rFonts w:cs="Times New Roman"/>
                <w:noProof/>
                <w:webHidden/>
                <w:szCs w:val="24"/>
              </w:rPr>
              <w:t>85</w:t>
            </w:r>
          </w:hyperlink>
        </w:p>
        <w:p w:rsidR="0053051B" w:rsidRDefault="0053051B" w:rsidP="00B72377">
          <w:pPr>
            <w:pStyle w:val="TOC1"/>
            <w:spacing w:after="0"/>
            <w:rPr>
              <w:lang w:val="id-ID"/>
            </w:rPr>
          </w:pPr>
        </w:p>
        <w:p w:rsidR="000052E4" w:rsidRPr="00A256E7" w:rsidRDefault="002E715C" w:rsidP="00B72377">
          <w:pPr>
            <w:pStyle w:val="TOC1"/>
            <w:spacing w:after="0"/>
            <w:rPr>
              <w:rFonts w:eastAsiaTheme="minorEastAsia"/>
            </w:rPr>
          </w:pPr>
          <w:hyperlink w:anchor="_Toc105688295" w:history="1">
            <w:r w:rsidR="000052E4" w:rsidRPr="00A256E7">
              <w:rPr>
                <w:rStyle w:val="Hyperlink"/>
                <w:lang w:val="id-ID"/>
              </w:rPr>
              <w:t>BAB 3  LANGKAH –LANGKAH PENGAMBILAN KASUS</w:t>
            </w:r>
          </w:hyperlink>
          <w:r w:rsidR="000052E4" w:rsidRPr="00A256E7">
            <w:rPr>
              <w:rStyle w:val="Hyperlink"/>
              <w:b w:val="0"/>
              <w:color w:val="000000" w:themeColor="text1"/>
              <w:u w:val="none"/>
              <w:lang w:val="id-ID"/>
            </w:rPr>
            <w:t>..............................87</w:t>
          </w:r>
        </w:p>
        <w:p w:rsidR="000052E4" w:rsidRPr="00A256E7" w:rsidRDefault="002E715C" w:rsidP="00B72377">
          <w:pPr>
            <w:pStyle w:val="TOC2"/>
            <w:spacing w:after="0"/>
            <w:ind w:left="426"/>
            <w:rPr>
              <w:rFonts w:eastAsiaTheme="minorEastAsia" w:cs="Times New Roman"/>
              <w:noProof/>
              <w:szCs w:val="24"/>
            </w:rPr>
          </w:pPr>
          <w:hyperlink w:anchor="_Toc105688296" w:history="1">
            <w:r w:rsidR="000052E4" w:rsidRPr="00A256E7">
              <w:rPr>
                <w:rStyle w:val="Hyperlink"/>
                <w:rFonts w:cs="Times New Roman"/>
                <w:noProof/>
                <w:szCs w:val="24"/>
              </w:rPr>
              <w:t>3.1 Tempat</w:t>
            </w:r>
            <w:r w:rsidR="000052E4" w:rsidRPr="00A256E7">
              <w:rPr>
                <w:rStyle w:val="Hyperlink"/>
                <w:rFonts w:cs="Times New Roman"/>
                <w:noProof/>
                <w:spacing w:val="-1"/>
                <w:szCs w:val="24"/>
              </w:rPr>
              <w:t xml:space="preserve"> </w:t>
            </w:r>
            <w:r w:rsidR="000052E4" w:rsidRPr="00A256E7">
              <w:rPr>
                <w:rStyle w:val="Hyperlink"/>
                <w:rFonts w:cs="Times New Roman"/>
                <w:noProof/>
                <w:szCs w:val="24"/>
              </w:rPr>
              <w:t>dan</w:t>
            </w:r>
            <w:r w:rsidR="000052E4" w:rsidRPr="00A256E7">
              <w:rPr>
                <w:rStyle w:val="Hyperlink"/>
                <w:rFonts w:cs="Times New Roman"/>
                <w:noProof/>
                <w:spacing w:val="2"/>
                <w:szCs w:val="24"/>
              </w:rPr>
              <w:t xml:space="preserve"> </w:t>
            </w:r>
            <w:r w:rsidR="000052E4" w:rsidRPr="00A256E7">
              <w:rPr>
                <w:rStyle w:val="Hyperlink"/>
                <w:rFonts w:cs="Times New Roman"/>
                <w:noProof/>
                <w:szCs w:val="24"/>
              </w:rPr>
              <w:t>Waktu</w:t>
            </w:r>
            <w:r w:rsidR="000052E4" w:rsidRPr="00A256E7">
              <w:rPr>
                <w:rFonts w:cs="Times New Roman"/>
                <w:noProof/>
                <w:webHidden/>
                <w:szCs w:val="24"/>
              </w:rPr>
              <w:tab/>
              <w:t>87</w:t>
            </w:r>
          </w:hyperlink>
        </w:p>
        <w:p w:rsidR="000052E4" w:rsidRPr="00A256E7" w:rsidRDefault="002E715C" w:rsidP="00B72377">
          <w:pPr>
            <w:pStyle w:val="TOC2"/>
            <w:spacing w:after="0"/>
            <w:ind w:left="426"/>
            <w:rPr>
              <w:rFonts w:eastAsiaTheme="minorEastAsia" w:cs="Times New Roman"/>
              <w:noProof/>
              <w:szCs w:val="24"/>
            </w:rPr>
          </w:pPr>
          <w:hyperlink w:anchor="_Toc105688299" w:history="1">
            <w:r w:rsidR="000052E4" w:rsidRPr="00A256E7">
              <w:rPr>
                <w:rStyle w:val="Hyperlink"/>
                <w:rFonts w:cs="Times New Roman"/>
                <w:noProof/>
                <w:szCs w:val="24"/>
              </w:rPr>
              <w:t>3.2  Cara Pengambilan Kasus</w:t>
            </w:r>
            <w:r w:rsidR="000052E4" w:rsidRPr="00A256E7">
              <w:rPr>
                <w:rFonts w:cs="Times New Roman"/>
                <w:noProof/>
                <w:webHidden/>
                <w:szCs w:val="24"/>
              </w:rPr>
              <w:tab/>
            </w:r>
            <w:r w:rsidR="00317284" w:rsidRPr="00A256E7">
              <w:rPr>
                <w:rFonts w:cs="Times New Roman"/>
                <w:noProof/>
                <w:webHidden/>
                <w:szCs w:val="24"/>
              </w:rPr>
              <w:t>87</w:t>
            </w:r>
          </w:hyperlink>
        </w:p>
        <w:p w:rsidR="000052E4" w:rsidRPr="00A256E7" w:rsidRDefault="002E715C" w:rsidP="00B72377">
          <w:pPr>
            <w:pStyle w:val="TOC2"/>
            <w:spacing w:after="0"/>
            <w:ind w:left="426"/>
            <w:rPr>
              <w:rFonts w:eastAsiaTheme="minorEastAsia" w:cs="Times New Roman"/>
              <w:noProof/>
              <w:szCs w:val="24"/>
            </w:rPr>
          </w:pPr>
          <w:hyperlink w:anchor="_Toc105688300" w:history="1">
            <w:r w:rsidR="000052E4" w:rsidRPr="00A256E7">
              <w:rPr>
                <w:rStyle w:val="Hyperlink"/>
                <w:rFonts w:cs="Times New Roman"/>
                <w:noProof/>
                <w:szCs w:val="24"/>
              </w:rPr>
              <w:t>3.3  Instrumen</w:t>
            </w:r>
            <w:r w:rsidR="000052E4" w:rsidRPr="00A256E7">
              <w:rPr>
                <w:rFonts w:cs="Times New Roman"/>
                <w:noProof/>
                <w:webHidden/>
                <w:szCs w:val="24"/>
              </w:rPr>
              <w:tab/>
            </w:r>
            <w:r w:rsidR="00317284" w:rsidRPr="00A256E7">
              <w:rPr>
                <w:rFonts w:cs="Times New Roman"/>
                <w:noProof/>
                <w:webHidden/>
                <w:szCs w:val="24"/>
              </w:rPr>
              <w:t>88</w:t>
            </w:r>
          </w:hyperlink>
        </w:p>
        <w:p w:rsidR="0053051B" w:rsidRDefault="0053051B" w:rsidP="00B72377">
          <w:pPr>
            <w:pStyle w:val="TOC2"/>
            <w:spacing w:after="0"/>
            <w:rPr>
              <w:rFonts w:cs="Times New Roman"/>
              <w:b/>
              <w:szCs w:val="24"/>
            </w:rPr>
          </w:pPr>
        </w:p>
        <w:p w:rsidR="000052E4" w:rsidRPr="00A256E7" w:rsidRDefault="000052E4" w:rsidP="00B72377">
          <w:pPr>
            <w:pStyle w:val="TOC2"/>
            <w:spacing w:after="0"/>
            <w:rPr>
              <w:rFonts w:cs="Times New Roman"/>
              <w:noProof/>
              <w:szCs w:val="24"/>
            </w:rPr>
          </w:pPr>
          <w:r w:rsidRPr="00A256E7">
            <w:rPr>
              <w:rFonts w:cs="Times New Roman"/>
              <w:b/>
              <w:szCs w:val="24"/>
            </w:rPr>
            <w:t>BAB 4</w:t>
          </w:r>
          <w:r w:rsidRPr="00A256E7">
            <w:rPr>
              <w:rFonts w:cs="Times New Roman"/>
              <w:szCs w:val="24"/>
            </w:rPr>
            <w:t xml:space="preserve"> </w:t>
          </w:r>
          <w:hyperlink w:anchor="_Toc105688302" w:history="1">
            <w:r w:rsidRPr="00A256E7">
              <w:rPr>
                <w:rStyle w:val="Hyperlink"/>
                <w:rFonts w:cs="Times New Roman"/>
                <w:b/>
                <w:noProof/>
                <w:szCs w:val="24"/>
              </w:rPr>
              <w:t>KAJIAN KASUS</w:t>
            </w:r>
            <w:r w:rsidRPr="00A256E7">
              <w:rPr>
                <w:rFonts w:cs="Times New Roman"/>
                <w:noProof/>
                <w:webHidden/>
                <w:szCs w:val="24"/>
              </w:rPr>
              <w:tab/>
            </w:r>
            <w:r w:rsidR="00317284" w:rsidRPr="00A256E7">
              <w:rPr>
                <w:rFonts w:cs="Times New Roman"/>
                <w:noProof/>
                <w:webHidden/>
                <w:szCs w:val="24"/>
              </w:rPr>
              <w:t>89</w:t>
            </w:r>
          </w:hyperlink>
        </w:p>
        <w:p w:rsidR="000052E4" w:rsidRPr="00A256E7" w:rsidRDefault="000052E4" w:rsidP="00B72377">
          <w:pPr>
            <w:spacing w:line="240" w:lineRule="auto"/>
            <w:ind w:left="426" w:right="-426"/>
            <w:rPr>
              <w:rFonts w:cs="Times New Roman"/>
              <w:lang w:val="id-ID"/>
            </w:rPr>
          </w:pPr>
          <w:r w:rsidRPr="00A256E7">
            <w:rPr>
              <w:rFonts w:cs="Times New Roman"/>
              <w:lang w:val="id-ID"/>
            </w:rPr>
            <w:t>4.1  Kasus...........................................</w:t>
          </w:r>
          <w:r w:rsidR="00C33DB8">
            <w:rPr>
              <w:rFonts w:cs="Times New Roman"/>
              <w:lang w:val="id-ID"/>
            </w:rPr>
            <w:t>.........................</w:t>
          </w:r>
          <w:r w:rsidRPr="00A256E7">
            <w:rPr>
              <w:rFonts w:cs="Times New Roman"/>
              <w:lang w:val="id-ID"/>
            </w:rPr>
            <w:t>..............</w:t>
          </w:r>
          <w:r w:rsidR="00317284" w:rsidRPr="00A256E7">
            <w:rPr>
              <w:rFonts w:cs="Times New Roman"/>
              <w:lang w:val="id-ID"/>
            </w:rPr>
            <w:t>..</w:t>
          </w:r>
          <w:r w:rsidRPr="00A256E7">
            <w:rPr>
              <w:rFonts w:cs="Times New Roman"/>
              <w:lang w:val="id-ID"/>
            </w:rPr>
            <w:t>..........................</w:t>
          </w:r>
          <w:r w:rsidR="00317284" w:rsidRPr="00A256E7">
            <w:rPr>
              <w:rFonts w:cs="Times New Roman"/>
              <w:lang w:val="id-ID"/>
            </w:rPr>
            <w:t>89</w:t>
          </w:r>
        </w:p>
        <w:p w:rsidR="000052E4" w:rsidRPr="00A256E7" w:rsidRDefault="000052E4" w:rsidP="00B72377">
          <w:pPr>
            <w:spacing w:line="240" w:lineRule="auto"/>
            <w:ind w:left="426" w:right="-426"/>
            <w:rPr>
              <w:rFonts w:cs="Times New Roman"/>
              <w:lang w:val="id-ID"/>
            </w:rPr>
          </w:pPr>
          <w:r w:rsidRPr="00A256E7">
            <w:rPr>
              <w:rFonts w:cs="Times New Roman"/>
              <w:lang w:val="id-ID"/>
            </w:rPr>
            <w:t>4.2 Pembahasan Kasus...................................................</w:t>
          </w:r>
          <w:r w:rsidR="00C33DB8">
            <w:rPr>
              <w:rFonts w:cs="Times New Roman"/>
              <w:lang w:val="id-ID"/>
            </w:rPr>
            <w:t>.........................</w:t>
          </w:r>
          <w:r w:rsidRPr="00A256E7">
            <w:rPr>
              <w:rFonts w:cs="Times New Roman"/>
              <w:lang w:val="id-ID"/>
            </w:rPr>
            <w:t>........</w:t>
          </w:r>
          <w:r w:rsidR="00070380" w:rsidRPr="00A256E7">
            <w:rPr>
              <w:rFonts w:cs="Times New Roman"/>
              <w:lang w:val="id-ID"/>
            </w:rPr>
            <w:t>.</w:t>
          </w:r>
          <w:r w:rsidRPr="00A256E7">
            <w:rPr>
              <w:rFonts w:cs="Times New Roman"/>
              <w:lang w:val="id-ID"/>
            </w:rPr>
            <w:t>...</w:t>
          </w:r>
          <w:r w:rsidR="00317284" w:rsidRPr="00A256E7">
            <w:rPr>
              <w:rFonts w:cs="Times New Roman"/>
              <w:lang w:val="id-ID"/>
            </w:rPr>
            <w:t>111</w:t>
          </w:r>
        </w:p>
        <w:p w:rsidR="0053051B" w:rsidRDefault="0053051B" w:rsidP="00B72377">
          <w:pPr>
            <w:pStyle w:val="TOC1"/>
            <w:spacing w:after="0"/>
            <w:rPr>
              <w:lang w:val="id-ID"/>
            </w:rPr>
          </w:pPr>
        </w:p>
        <w:p w:rsidR="000052E4" w:rsidRPr="00A256E7" w:rsidRDefault="002E715C" w:rsidP="00B72377">
          <w:pPr>
            <w:pStyle w:val="TOC1"/>
            <w:spacing w:after="0"/>
            <w:rPr>
              <w:rFonts w:eastAsiaTheme="minorEastAsia"/>
              <w:lang w:val="id-ID"/>
            </w:rPr>
          </w:pPr>
          <w:hyperlink w:anchor="_Toc105688307" w:history="1">
            <w:r w:rsidR="000052E4" w:rsidRPr="00A256E7">
              <w:rPr>
                <w:rStyle w:val="Hyperlink"/>
              </w:rPr>
              <w:t>BAB 5 PENUTUP</w:t>
            </w:r>
          </w:hyperlink>
          <w:r w:rsidR="000052E4" w:rsidRPr="00A256E7">
            <w:rPr>
              <w:rStyle w:val="Hyperlink"/>
              <w:b w:val="0"/>
              <w:color w:val="000000" w:themeColor="text1"/>
              <w:u w:val="none"/>
              <w:lang w:val="id-ID"/>
            </w:rPr>
            <w:t>.......................................................................</w:t>
          </w:r>
          <w:r w:rsidR="00317284" w:rsidRPr="00A256E7">
            <w:rPr>
              <w:rStyle w:val="Hyperlink"/>
              <w:b w:val="0"/>
              <w:color w:val="000000" w:themeColor="text1"/>
              <w:u w:val="none"/>
              <w:lang w:val="id-ID"/>
            </w:rPr>
            <w:t>.............................122</w:t>
          </w:r>
        </w:p>
        <w:p w:rsidR="000052E4" w:rsidRPr="00A256E7" w:rsidRDefault="002E715C" w:rsidP="00B72377">
          <w:pPr>
            <w:pStyle w:val="TOC2"/>
            <w:spacing w:after="0"/>
            <w:ind w:left="426"/>
            <w:rPr>
              <w:rFonts w:eastAsiaTheme="minorEastAsia" w:cs="Times New Roman"/>
              <w:noProof/>
              <w:szCs w:val="24"/>
            </w:rPr>
          </w:pPr>
          <w:hyperlink w:anchor="_Toc105688308" w:history="1">
            <w:r w:rsidR="000052E4" w:rsidRPr="00A256E7">
              <w:rPr>
                <w:rStyle w:val="Hyperlink"/>
                <w:rFonts w:cs="Times New Roman"/>
                <w:noProof/>
                <w:szCs w:val="24"/>
              </w:rPr>
              <w:t>5.1  Kesimpulan</w:t>
            </w:r>
            <w:r w:rsidR="000052E4" w:rsidRPr="00A256E7">
              <w:rPr>
                <w:rFonts w:cs="Times New Roman"/>
                <w:noProof/>
                <w:webHidden/>
                <w:szCs w:val="24"/>
              </w:rPr>
              <w:tab/>
            </w:r>
            <w:r w:rsidR="00317284" w:rsidRPr="00A256E7">
              <w:rPr>
                <w:rFonts w:cs="Times New Roman"/>
                <w:noProof/>
                <w:webHidden/>
                <w:szCs w:val="24"/>
              </w:rPr>
              <w:t>122</w:t>
            </w:r>
          </w:hyperlink>
        </w:p>
        <w:p w:rsidR="000052E4" w:rsidRPr="00A256E7" w:rsidRDefault="002E715C" w:rsidP="00B72377">
          <w:pPr>
            <w:pStyle w:val="TOC2"/>
            <w:spacing w:after="0"/>
            <w:ind w:left="426"/>
            <w:rPr>
              <w:rFonts w:eastAsiaTheme="minorEastAsia" w:cs="Times New Roman"/>
              <w:noProof/>
              <w:szCs w:val="24"/>
            </w:rPr>
          </w:pPr>
          <w:hyperlink w:anchor="_Toc105688309" w:history="1">
            <w:r w:rsidR="000052E4" w:rsidRPr="00A256E7">
              <w:rPr>
                <w:rStyle w:val="Hyperlink"/>
                <w:rFonts w:cs="Times New Roman"/>
                <w:noProof/>
                <w:szCs w:val="24"/>
              </w:rPr>
              <w:t>5.2 Saran</w:t>
            </w:r>
            <w:r w:rsidR="000052E4" w:rsidRPr="00A256E7">
              <w:rPr>
                <w:rFonts w:cs="Times New Roman"/>
                <w:noProof/>
                <w:webHidden/>
                <w:szCs w:val="24"/>
              </w:rPr>
              <w:tab/>
              <w:t>122</w:t>
            </w:r>
          </w:hyperlink>
        </w:p>
        <w:p w:rsidR="000052E4" w:rsidRPr="00A256E7" w:rsidRDefault="000052E4" w:rsidP="00B72377">
          <w:pPr>
            <w:pStyle w:val="TOC1"/>
            <w:spacing w:after="0"/>
            <w:rPr>
              <w:lang w:val="id-ID"/>
            </w:rPr>
          </w:pPr>
          <w:r w:rsidRPr="00A256E7">
            <w:t>DAFTAR PUSTAKA</w:t>
          </w:r>
          <w:r w:rsidRPr="0066506A">
            <w:rPr>
              <w:b w:val="0"/>
              <w:lang w:val="id-ID"/>
            </w:rPr>
            <w:t>...........................................................................................</w:t>
          </w:r>
          <w:r w:rsidR="00070380" w:rsidRPr="0066506A">
            <w:rPr>
              <w:b w:val="0"/>
              <w:lang w:val="id-ID"/>
            </w:rPr>
            <w:t>.</w:t>
          </w:r>
          <w:r w:rsidRPr="0066506A">
            <w:rPr>
              <w:b w:val="0"/>
              <w:lang w:val="id-ID"/>
            </w:rPr>
            <w:t>...123</w:t>
          </w:r>
        </w:p>
        <w:p w:rsidR="000052E4" w:rsidRPr="00A256E7" w:rsidRDefault="000052E4" w:rsidP="00B72377">
          <w:pPr>
            <w:spacing w:line="240" w:lineRule="auto"/>
            <w:ind w:right="-567"/>
            <w:rPr>
              <w:rFonts w:cs="Times New Roman"/>
              <w:szCs w:val="24"/>
              <w:lang w:val="id-ID"/>
            </w:rPr>
          </w:pPr>
          <w:r w:rsidRPr="00A256E7">
            <w:rPr>
              <w:rFonts w:cs="Times New Roman"/>
              <w:b/>
              <w:szCs w:val="24"/>
              <w:lang w:val="id-ID"/>
            </w:rPr>
            <w:t>LAMPIRAN</w:t>
          </w:r>
        </w:p>
        <w:p w:rsidR="000052E4" w:rsidRPr="00A256E7" w:rsidRDefault="000052E4" w:rsidP="00B72377">
          <w:pPr>
            <w:spacing w:line="240" w:lineRule="auto"/>
            <w:ind w:left="207"/>
            <w:rPr>
              <w:rFonts w:cs="Times New Roman"/>
              <w:szCs w:val="24"/>
              <w:lang w:val="id-ID"/>
            </w:rPr>
          </w:pPr>
          <w:r w:rsidRPr="00A256E7">
            <w:rPr>
              <w:rFonts w:cs="Times New Roman"/>
              <w:b/>
              <w:szCs w:val="24"/>
            </w:rPr>
            <w:fldChar w:fldCharType="end"/>
          </w:r>
        </w:p>
      </w:sdtContent>
    </w:sdt>
    <w:p w:rsidR="000052E4" w:rsidRPr="00A256E7" w:rsidRDefault="000052E4" w:rsidP="00536EAC">
      <w:pPr>
        <w:ind w:left="207"/>
        <w:rPr>
          <w:rFonts w:cs="Times New Roman"/>
          <w:szCs w:val="24"/>
          <w:lang w:val="id-ID"/>
        </w:rPr>
      </w:pPr>
    </w:p>
    <w:p w:rsidR="000052E4" w:rsidRPr="00A256E7" w:rsidRDefault="000052E4" w:rsidP="00536EAC">
      <w:pPr>
        <w:ind w:left="207"/>
        <w:rPr>
          <w:rFonts w:cs="Times New Roman"/>
          <w:szCs w:val="24"/>
          <w:lang w:val="id-ID"/>
        </w:rPr>
      </w:pPr>
    </w:p>
    <w:p w:rsidR="007560BE" w:rsidRPr="00A256E7" w:rsidRDefault="007560BE" w:rsidP="00536EAC">
      <w:pPr>
        <w:rPr>
          <w:rFonts w:cs="Times New Roman"/>
          <w:szCs w:val="24"/>
          <w:lang w:val="id-ID"/>
        </w:rPr>
        <w:sectPr w:rsidR="007560BE" w:rsidRPr="00A256E7" w:rsidSect="006A2FB2">
          <w:footerReference w:type="default" r:id="rId9"/>
          <w:footerReference w:type="first" r:id="rId10"/>
          <w:pgSz w:w="11907" w:h="16839" w:code="9"/>
          <w:pgMar w:top="1701" w:right="1701" w:bottom="1701" w:left="2268" w:header="708" w:footer="708" w:gutter="0"/>
          <w:pgNumType w:fmt="lowerRoman" w:start="10"/>
          <w:cols w:space="708"/>
          <w:titlePg/>
          <w:docGrid w:linePitch="360"/>
        </w:sectPr>
      </w:pPr>
    </w:p>
    <w:p w:rsidR="0063182A" w:rsidRPr="00A256E7" w:rsidRDefault="0063182A" w:rsidP="0063182A">
      <w:pPr>
        <w:pStyle w:val="Heading1"/>
        <w:numPr>
          <w:ilvl w:val="0"/>
          <w:numId w:val="0"/>
        </w:numPr>
        <w:rPr>
          <w:sz w:val="24"/>
        </w:rPr>
      </w:pPr>
      <w:bookmarkStart w:id="1" w:name="_Toc105688250"/>
      <w:r w:rsidRPr="00A256E7">
        <w:rPr>
          <w:sz w:val="24"/>
        </w:rPr>
        <w:lastRenderedPageBreak/>
        <w:t>DAFTAR TABEL</w:t>
      </w:r>
      <w:bookmarkEnd w:id="1"/>
    </w:p>
    <w:p w:rsidR="0063182A" w:rsidRPr="00A256E7" w:rsidRDefault="0063182A" w:rsidP="0063182A">
      <w:pPr>
        <w:pStyle w:val="TableofFigures"/>
        <w:tabs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  <w:lang w:val="id-ID" w:eastAsia="ja-JP"/>
        </w:rPr>
      </w:pPr>
      <w:r w:rsidRPr="00A256E7">
        <w:rPr>
          <w:rFonts w:cs="Times New Roman"/>
          <w:szCs w:val="24"/>
        </w:rPr>
        <w:fldChar w:fldCharType="begin"/>
      </w:r>
      <w:r w:rsidRPr="00A256E7">
        <w:rPr>
          <w:rFonts w:cs="Times New Roman"/>
          <w:szCs w:val="24"/>
        </w:rPr>
        <w:instrText xml:space="preserve"> TOC \h \z \c "Tabel" </w:instrText>
      </w:r>
      <w:r w:rsidRPr="00A256E7">
        <w:rPr>
          <w:rFonts w:cs="Times New Roman"/>
          <w:szCs w:val="24"/>
        </w:rPr>
        <w:fldChar w:fldCharType="separate"/>
      </w:r>
      <w:hyperlink w:anchor="_Toc107310409" w:history="1">
        <w:r w:rsidRPr="00A256E7">
          <w:rPr>
            <w:rStyle w:val="Hyperlink"/>
            <w:rFonts w:cs="Times New Roman"/>
            <w:noProof/>
            <w:szCs w:val="24"/>
          </w:rPr>
          <w:t>Tabel 2.1  Menentukan Usia Kehamilan Berdasarkan TFU</w:t>
        </w:r>
        <w:r w:rsidRPr="00A256E7">
          <w:rPr>
            <w:rFonts w:cs="Times New Roman"/>
            <w:noProof/>
            <w:webHidden/>
            <w:szCs w:val="24"/>
          </w:rPr>
          <w:tab/>
        </w:r>
        <w:r w:rsidRPr="00A256E7">
          <w:rPr>
            <w:rFonts w:cs="Times New Roman"/>
            <w:noProof/>
            <w:webHidden/>
            <w:szCs w:val="24"/>
            <w:lang w:val="id-ID"/>
          </w:rPr>
          <w:t>11</w:t>
        </w:r>
      </w:hyperlink>
    </w:p>
    <w:p w:rsidR="0063182A" w:rsidRPr="00A256E7" w:rsidRDefault="002E715C" w:rsidP="0063182A">
      <w:pPr>
        <w:pStyle w:val="TableofFigures"/>
        <w:tabs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  <w:lang w:val="id-ID" w:eastAsia="ja-JP"/>
        </w:rPr>
      </w:pPr>
      <w:hyperlink w:anchor="_Toc107310410" w:history="1">
        <w:r w:rsidR="0063182A" w:rsidRPr="00A256E7">
          <w:rPr>
            <w:rStyle w:val="Hyperlink"/>
            <w:rFonts w:cs="Times New Roman"/>
            <w:noProof/>
            <w:szCs w:val="24"/>
          </w:rPr>
          <w:t>Tabel 2.</w:t>
        </w:r>
        <w:r w:rsidR="0063182A" w:rsidRPr="00A256E7">
          <w:rPr>
            <w:rStyle w:val="Hyperlink"/>
            <w:rFonts w:cs="Times New Roman"/>
            <w:noProof/>
            <w:szCs w:val="24"/>
            <w:lang w:val="id-ID"/>
          </w:rPr>
          <w:t>3</w:t>
        </w:r>
        <w:r w:rsidR="0063182A" w:rsidRPr="00A256E7">
          <w:rPr>
            <w:rStyle w:val="Hyperlink"/>
            <w:rFonts w:cs="Times New Roman"/>
            <w:noProof/>
            <w:szCs w:val="24"/>
          </w:rPr>
          <w:t xml:space="preserve">  Pemberian Imunisasi TT</w:t>
        </w:r>
        <w:r w:rsidR="0063182A" w:rsidRPr="00A256E7">
          <w:rPr>
            <w:rFonts w:cs="Times New Roman"/>
            <w:noProof/>
            <w:webHidden/>
            <w:szCs w:val="24"/>
          </w:rPr>
          <w:tab/>
        </w:r>
        <w:r w:rsidR="0063182A" w:rsidRPr="00A256E7">
          <w:rPr>
            <w:rFonts w:cs="Times New Roman"/>
            <w:noProof/>
            <w:webHidden/>
            <w:szCs w:val="24"/>
            <w:lang w:val="id-ID"/>
          </w:rPr>
          <w:t>19</w:t>
        </w:r>
      </w:hyperlink>
    </w:p>
    <w:p w:rsidR="0063182A" w:rsidRPr="00A256E7" w:rsidRDefault="002E715C" w:rsidP="0063182A">
      <w:pPr>
        <w:pStyle w:val="TableofFigures"/>
        <w:tabs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  <w:lang w:eastAsia="ja-JP"/>
        </w:rPr>
      </w:pPr>
      <w:hyperlink w:anchor="_Toc107310412" w:history="1">
        <w:r w:rsidR="0063182A" w:rsidRPr="00A256E7">
          <w:rPr>
            <w:rStyle w:val="Hyperlink"/>
            <w:rFonts w:cs="Times New Roman"/>
            <w:noProof/>
            <w:szCs w:val="24"/>
          </w:rPr>
          <w:t>Tabel 2.4  Perubahan Normal pada Uterus Selama Masa Nifas</w:t>
        </w:r>
        <w:r w:rsidR="0063182A" w:rsidRPr="00A256E7">
          <w:rPr>
            <w:rFonts w:cs="Times New Roman"/>
            <w:noProof/>
            <w:webHidden/>
            <w:szCs w:val="24"/>
          </w:rPr>
          <w:tab/>
        </w:r>
        <w:r w:rsidR="0063182A" w:rsidRPr="00A256E7">
          <w:rPr>
            <w:rFonts w:cs="Times New Roman"/>
            <w:noProof/>
            <w:webHidden/>
            <w:szCs w:val="24"/>
            <w:lang w:val="id-ID"/>
          </w:rPr>
          <w:t>49</w:t>
        </w:r>
      </w:hyperlink>
    </w:p>
    <w:p w:rsidR="0063182A" w:rsidRPr="00A256E7" w:rsidRDefault="002E715C" w:rsidP="0063182A">
      <w:pPr>
        <w:pStyle w:val="TableofFigures"/>
        <w:tabs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  <w:lang w:eastAsia="ja-JP"/>
        </w:rPr>
      </w:pPr>
      <w:hyperlink w:anchor="_Toc107310413" w:history="1">
        <w:r w:rsidR="0063182A" w:rsidRPr="00A256E7">
          <w:rPr>
            <w:rStyle w:val="Hyperlink"/>
            <w:rFonts w:cs="Times New Roman"/>
            <w:noProof/>
            <w:szCs w:val="24"/>
          </w:rPr>
          <w:t>Tabel 2.5  Pengeluaran Lokia</w:t>
        </w:r>
        <w:r w:rsidR="0063182A" w:rsidRPr="00A256E7">
          <w:rPr>
            <w:rFonts w:cs="Times New Roman"/>
            <w:noProof/>
            <w:webHidden/>
            <w:szCs w:val="24"/>
          </w:rPr>
          <w:tab/>
        </w:r>
        <w:r w:rsidR="0063182A" w:rsidRPr="00A256E7">
          <w:rPr>
            <w:rFonts w:cs="Times New Roman"/>
            <w:noProof/>
            <w:webHidden/>
            <w:szCs w:val="24"/>
            <w:lang w:val="id-ID"/>
          </w:rPr>
          <w:t>50</w:t>
        </w:r>
      </w:hyperlink>
    </w:p>
    <w:p w:rsidR="0063182A" w:rsidRPr="00A256E7" w:rsidRDefault="002E715C" w:rsidP="0063182A">
      <w:pPr>
        <w:pStyle w:val="TableofFigures"/>
        <w:tabs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  <w:lang w:eastAsia="ja-JP"/>
        </w:rPr>
      </w:pPr>
      <w:hyperlink w:anchor="_Toc107310414" w:history="1">
        <w:r w:rsidR="0063182A" w:rsidRPr="00A256E7">
          <w:rPr>
            <w:rStyle w:val="Hyperlink"/>
            <w:rFonts w:cs="Times New Roman"/>
            <w:noProof/>
            <w:szCs w:val="24"/>
          </w:rPr>
          <w:t>Tabel 2.6 Jadwal</w:t>
        </w:r>
        <w:r w:rsidR="0063182A" w:rsidRPr="00A256E7">
          <w:rPr>
            <w:rStyle w:val="Hyperlink"/>
            <w:rFonts w:cs="Times New Roman"/>
            <w:noProof/>
            <w:spacing w:val="-1"/>
            <w:szCs w:val="24"/>
          </w:rPr>
          <w:t xml:space="preserve"> </w:t>
        </w:r>
        <w:r w:rsidR="0063182A" w:rsidRPr="00A256E7">
          <w:rPr>
            <w:rStyle w:val="Hyperlink"/>
            <w:rFonts w:cs="Times New Roman"/>
            <w:noProof/>
            <w:szCs w:val="24"/>
          </w:rPr>
          <w:t>Kunjungan Masa Nifas</w:t>
        </w:r>
        <w:r w:rsidR="0063182A" w:rsidRPr="00A256E7">
          <w:rPr>
            <w:rFonts w:cs="Times New Roman"/>
            <w:noProof/>
            <w:webHidden/>
            <w:szCs w:val="24"/>
          </w:rPr>
          <w:tab/>
        </w:r>
        <w:r w:rsidR="0063182A" w:rsidRPr="00A256E7">
          <w:rPr>
            <w:rFonts w:cs="Times New Roman"/>
            <w:noProof/>
            <w:webHidden/>
            <w:szCs w:val="24"/>
          </w:rPr>
          <w:fldChar w:fldCharType="begin"/>
        </w:r>
        <w:r w:rsidR="0063182A" w:rsidRPr="00A256E7">
          <w:rPr>
            <w:rFonts w:cs="Times New Roman"/>
            <w:noProof/>
            <w:webHidden/>
            <w:szCs w:val="24"/>
          </w:rPr>
          <w:instrText xml:space="preserve"> PAGEREF _Toc107310414 \h </w:instrText>
        </w:r>
        <w:r w:rsidR="0063182A" w:rsidRPr="00A256E7">
          <w:rPr>
            <w:rFonts w:cs="Times New Roman"/>
            <w:noProof/>
            <w:webHidden/>
            <w:szCs w:val="24"/>
          </w:rPr>
        </w:r>
        <w:r w:rsidR="0063182A" w:rsidRPr="00A256E7">
          <w:rPr>
            <w:rFonts w:cs="Times New Roman"/>
            <w:noProof/>
            <w:webHidden/>
            <w:szCs w:val="24"/>
          </w:rPr>
          <w:fldChar w:fldCharType="separate"/>
        </w:r>
        <w:r w:rsidR="00AC2053">
          <w:rPr>
            <w:rFonts w:cs="Times New Roman"/>
            <w:noProof/>
            <w:webHidden/>
            <w:szCs w:val="24"/>
          </w:rPr>
          <w:t>57</w:t>
        </w:r>
        <w:r w:rsidR="0063182A" w:rsidRPr="00A256E7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63182A" w:rsidRPr="00A256E7" w:rsidRDefault="002E715C" w:rsidP="0063182A">
      <w:pPr>
        <w:pStyle w:val="TableofFigures"/>
        <w:tabs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  <w:lang w:eastAsia="ja-JP"/>
        </w:rPr>
      </w:pPr>
      <w:hyperlink w:anchor="_Toc107310415" w:history="1">
        <w:r w:rsidR="0063182A" w:rsidRPr="00A256E7">
          <w:rPr>
            <w:rStyle w:val="Hyperlink"/>
            <w:rFonts w:cs="Times New Roman"/>
            <w:noProof/>
            <w:szCs w:val="24"/>
          </w:rPr>
          <w:t>Tabel 2.7</w:t>
        </w:r>
        <w:r w:rsidR="0063182A" w:rsidRPr="00A256E7">
          <w:rPr>
            <w:rStyle w:val="Hyperlink"/>
            <w:rFonts w:eastAsia="Calibri" w:cs="Times New Roman"/>
            <w:b/>
            <w:noProof/>
            <w:szCs w:val="24"/>
          </w:rPr>
          <w:t xml:space="preserve"> </w:t>
        </w:r>
        <w:r w:rsidR="0063182A" w:rsidRPr="00A256E7">
          <w:rPr>
            <w:rStyle w:val="Hyperlink"/>
            <w:rFonts w:eastAsia="Calibri" w:cs="Times New Roman"/>
            <w:noProof/>
            <w:szCs w:val="24"/>
          </w:rPr>
          <w:t>Pola Istirahat Sesuai Usia Bayi</w:t>
        </w:r>
        <w:r w:rsidR="0063182A" w:rsidRPr="00A256E7">
          <w:rPr>
            <w:rFonts w:cs="Times New Roman"/>
            <w:noProof/>
            <w:webHidden/>
            <w:szCs w:val="24"/>
          </w:rPr>
          <w:tab/>
        </w:r>
        <w:r w:rsidR="0063182A" w:rsidRPr="00A256E7">
          <w:rPr>
            <w:rFonts w:cs="Times New Roman"/>
            <w:noProof/>
            <w:webHidden/>
            <w:szCs w:val="24"/>
          </w:rPr>
          <w:fldChar w:fldCharType="begin"/>
        </w:r>
        <w:r w:rsidR="0063182A" w:rsidRPr="00A256E7">
          <w:rPr>
            <w:rFonts w:cs="Times New Roman"/>
            <w:noProof/>
            <w:webHidden/>
            <w:szCs w:val="24"/>
          </w:rPr>
          <w:instrText xml:space="preserve"> PAGEREF _Toc107310415 \h </w:instrText>
        </w:r>
        <w:r w:rsidR="0063182A" w:rsidRPr="00A256E7">
          <w:rPr>
            <w:rFonts w:cs="Times New Roman"/>
            <w:noProof/>
            <w:webHidden/>
            <w:szCs w:val="24"/>
          </w:rPr>
        </w:r>
        <w:r w:rsidR="0063182A" w:rsidRPr="00A256E7">
          <w:rPr>
            <w:rFonts w:cs="Times New Roman"/>
            <w:noProof/>
            <w:webHidden/>
            <w:szCs w:val="24"/>
          </w:rPr>
          <w:fldChar w:fldCharType="separate"/>
        </w:r>
        <w:r w:rsidR="00AC2053">
          <w:rPr>
            <w:rFonts w:cs="Times New Roman"/>
            <w:noProof/>
            <w:webHidden/>
            <w:szCs w:val="24"/>
          </w:rPr>
          <w:t>72</w:t>
        </w:r>
        <w:r w:rsidR="0063182A" w:rsidRPr="00A256E7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63182A" w:rsidRPr="00A256E7" w:rsidRDefault="002E715C" w:rsidP="0063182A">
      <w:pPr>
        <w:pStyle w:val="TableofFigures"/>
        <w:tabs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  <w:lang w:eastAsia="ja-JP"/>
        </w:rPr>
      </w:pPr>
      <w:hyperlink w:anchor="_Toc107310416" w:history="1">
        <w:r w:rsidR="0063182A" w:rsidRPr="00A256E7">
          <w:rPr>
            <w:rStyle w:val="Hyperlink"/>
            <w:rFonts w:cs="Times New Roman"/>
            <w:noProof/>
            <w:szCs w:val="24"/>
          </w:rPr>
          <w:t>Tabel 2.8  Jadwal Pemberian Imunisasi</w:t>
        </w:r>
        <w:r w:rsidR="0063182A" w:rsidRPr="00A256E7">
          <w:rPr>
            <w:rFonts w:cs="Times New Roman"/>
            <w:noProof/>
            <w:webHidden/>
            <w:szCs w:val="24"/>
          </w:rPr>
          <w:tab/>
        </w:r>
        <w:r w:rsidR="0063182A" w:rsidRPr="00A256E7">
          <w:rPr>
            <w:rFonts w:cs="Times New Roman"/>
            <w:noProof/>
            <w:webHidden/>
            <w:szCs w:val="24"/>
          </w:rPr>
          <w:fldChar w:fldCharType="begin"/>
        </w:r>
        <w:r w:rsidR="0063182A" w:rsidRPr="00A256E7">
          <w:rPr>
            <w:rFonts w:cs="Times New Roman"/>
            <w:noProof/>
            <w:webHidden/>
            <w:szCs w:val="24"/>
          </w:rPr>
          <w:instrText xml:space="preserve"> PAGEREF _Toc107310416 \h </w:instrText>
        </w:r>
        <w:r w:rsidR="0063182A" w:rsidRPr="00A256E7">
          <w:rPr>
            <w:rFonts w:cs="Times New Roman"/>
            <w:noProof/>
            <w:webHidden/>
            <w:szCs w:val="24"/>
          </w:rPr>
        </w:r>
        <w:r w:rsidR="0063182A" w:rsidRPr="00A256E7">
          <w:rPr>
            <w:rFonts w:cs="Times New Roman"/>
            <w:noProof/>
            <w:webHidden/>
            <w:szCs w:val="24"/>
          </w:rPr>
          <w:fldChar w:fldCharType="separate"/>
        </w:r>
        <w:r w:rsidR="00AC2053">
          <w:rPr>
            <w:rFonts w:cs="Times New Roman"/>
            <w:noProof/>
            <w:webHidden/>
            <w:szCs w:val="24"/>
          </w:rPr>
          <w:t>79</w:t>
        </w:r>
        <w:r w:rsidR="0063182A" w:rsidRPr="00A256E7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63182A" w:rsidRPr="00A256E7" w:rsidRDefault="002E715C" w:rsidP="0063182A">
      <w:pPr>
        <w:pStyle w:val="TableofFigures"/>
        <w:tabs>
          <w:tab w:val="right" w:leader="dot" w:pos="7928"/>
        </w:tabs>
        <w:spacing w:line="360" w:lineRule="auto"/>
        <w:rPr>
          <w:rFonts w:eastAsiaTheme="minorEastAsia" w:cs="Times New Roman"/>
          <w:noProof/>
          <w:szCs w:val="24"/>
          <w:lang w:eastAsia="ja-JP"/>
        </w:rPr>
      </w:pPr>
      <w:hyperlink w:anchor="_Toc107310417" w:history="1">
        <w:r w:rsidR="0063182A" w:rsidRPr="00A256E7">
          <w:rPr>
            <w:rStyle w:val="Hyperlink"/>
            <w:rFonts w:cs="Times New Roman"/>
            <w:noProof/>
            <w:szCs w:val="24"/>
          </w:rPr>
          <w:t>Tabel 2</w:t>
        </w:r>
        <w:r w:rsidR="0063182A" w:rsidRPr="00A256E7">
          <w:rPr>
            <w:rStyle w:val="Hyperlink"/>
            <w:rFonts w:cs="Times New Roman"/>
            <w:noProof/>
            <w:szCs w:val="24"/>
          </w:rPr>
          <w:noBreakHyphen/>
          <w:t xml:space="preserve">9 </w:t>
        </w:r>
        <w:r w:rsidR="0063182A" w:rsidRPr="00A256E7">
          <w:rPr>
            <w:rStyle w:val="Hyperlink"/>
            <w:rFonts w:cs="Times New Roman"/>
            <w:noProof/>
            <w:szCs w:val="24"/>
            <w:lang w:val="id-ID"/>
          </w:rPr>
          <w:t>Kunjungan Neonatal</w:t>
        </w:r>
        <w:r w:rsidR="0063182A" w:rsidRPr="00A256E7">
          <w:rPr>
            <w:rFonts w:cs="Times New Roman"/>
            <w:noProof/>
            <w:webHidden/>
            <w:szCs w:val="24"/>
          </w:rPr>
          <w:tab/>
        </w:r>
        <w:r w:rsidR="0063182A" w:rsidRPr="00A256E7">
          <w:rPr>
            <w:rFonts w:cs="Times New Roman"/>
            <w:noProof/>
            <w:webHidden/>
            <w:szCs w:val="24"/>
          </w:rPr>
          <w:fldChar w:fldCharType="begin"/>
        </w:r>
        <w:r w:rsidR="0063182A" w:rsidRPr="00A256E7">
          <w:rPr>
            <w:rFonts w:cs="Times New Roman"/>
            <w:noProof/>
            <w:webHidden/>
            <w:szCs w:val="24"/>
          </w:rPr>
          <w:instrText xml:space="preserve"> PAGEREF _Toc107310417 \h </w:instrText>
        </w:r>
        <w:r w:rsidR="0063182A" w:rsidRPr="00A256E7">
          <w:rPr>
            <w:rFonts w:cs="Times New Roman"/>
            <w:noProof/>
            <w:webHidden/>
            <w:szCs w:val="24"/>
          </w:rPr>
        </w:r>
        <w:r w:rsidR="0063182A" w:rsidRPr="00A256E7">
          <w:rPr>
            <w:rFonts w:cs="Times New Roman"/>
            <w:noProof/>
            <w:webHidden/>
            <w:szCs w:val="24"/>
          </w:rPr>
          <w:fldChar w:fldCharType="separate"/>
        </w:r>
        <w:r w:rsidR="00AC2053">
          <w:rPr>
            <w:rFonts w:cs="Times New Roman"/>
            <w:noProof/>
            <w:webHidden/>
            <w:szCs w:val="24"/>
          </w:rPr>
          <w:t>80</w:t>
        </w:r>
        <w:r w:rsidR="0063182A" w:rsidRPr="00A256E7">
          <w:rPr>
            <w:rFonts w:cs="Times New Roman"/>
            <w:noProof/>
            <w:webHidden/>
            <w:szCs w:val="24"/>
          </w:rPr>
          <w:fldChar w:fldCharType="end"/>
        </w:r>
      </w:hyperlink>
    </w:p>
    <w:p w:rsidR="0063182A" w:rsidRPr="00A256E7" w:rsidRDefault="0063182A" w:rsidP="0063182A">
      <w:pPr>
        <w:tabs>
          <w:tab w:val="left" w:leader="dot" w:pos="7938"/>
        </w:tabs>
        <w:spacing w:line="360" w:lineRule="auto"/>
        <w:rPr>
          <w:rFonts w:cs="Times New Roman"/>
          <w:szCs w:val="24"/>
        </w:rPr>
      </w:pPr>
      <w:r w:rsidRPr="00A256E7">
        <w:rPr>
          <w:rFonts w:cs="Times New Roman"/>
          <w:szCs w:val="24"/>
        </w:rPr>
        <w:fldChar w:fldCharType="end"/>
      </w:r>
    </w:p>
    <w:p w:rsidR="0063182A" w:rsidRPr="00A256E7" w:rsidRDefault="0063182A" w:rsidP="0063182A">
      <w:pPr>
        <w:rPr>
          <w:rFonts w:cs="Times New Roman"/>
          <w:szCs w:val="24"/>
        </w:rPr>
        <w:sectPr w:rsidR="0063182A" w:rsidRPr="00A256E7" w:rsidSect="005359A3">
          <w:footerReference w:type="default" r:id="rId11"/>
          <w:headerReference w:type="first" r:id="rId12"/>
          <w:pgSz w:w="11907" w:h="16839" w:code="9"/>
          <w:pgMar w:top="1701" w:right="1701" w:bottom="1701" w:left="2268" w:header="708" w:footer="708" w:gutter="0"/>
          <w:pgNumType w:fmt="lowerRoman"/>
          <w:cols w:space="708"/>
          <w:titlePg/>
          <w:docGrid w:linePitch="360"/>
        </w:sectPr>
      </w:pPr>
    </w:p>
    <w:p w:rsidR="0063182A" w:rsidRPr="00A256E7" w:rsidRDefault="0063182A" w:rsidP="0063182A">
      <w:pPr>
        <w:pStyle w:val="Heading1"/>
        <w:numPr>
          <w:ilvl w:val="0"/>
          <w:numId w:val="0"/>
        </w:numPr>
        <w:spacing w:line="480" w:lineRule="auto"/>
        <w:rPr>
          <w:sz w:val="24"/>
        </w:rPr>
      </w:pPr>
      <w:bookmarkStart w:id="2" w:name="_Toc105688251"/>
      <w:bookmarkStart w:id="3" w:name="_Toc99392325"/>
      <w:r w:rsidRPr="00A256E7">
        <w:rPr>
          <w:sz w:val="24"/>
        </w:rPr>
        <w:lastRenderedPageBreak/>
        <w:t>DAFTAR LAMPIRAN</w:t>
      </w:r>
      <w:bookmarkEnd w:id="2"/>
    </w:p>
    <w:p w:rsidR="0063182A" w:rsidRPr="00A256E7" w:rsidRDefault="0063182A" w:rsidP="0063182A">
      <w:pPr>
        <w:tabs>
          <w:tab w:val="left" w:leader="dot" w:pos="7380"/>
          <w:tab w:val="left" w:leader="dot" w:pos="7578"/>
          <w:tab w:val="left" w:leader="dot" w:pos="7740"/>
        </w:tabs>
        <w:spacing w:line="360" w:lineRule="auto"/>
        <w:rPr>
          <w:rFonts w:cs="Times New Roman"/>
          <w:szCs w:val="24"/>
        </w:rPr>
      </w:pPr>
      <w:proofErr w:type="spellStart"/>
      <w:r w:rsidRPr="00A256E7">
        <w:rPr>
          <w:rFonts w:cs="Times New Roman"/>
          <w:szCs w:val="24"/>
        </w:rPr>
        <w:t>Lampiran</w:t>
      </w:r>
      <w:proofErr w:type="spellEnd"/>
      <w:r w:rsidRPr="00A256E7">
        <w:rPr>
          <w:rFonts w:cs="Times New Roman"/>
          <w:szCs w:val="24"/>
        </w:rPr>
        <w:t xml:space="preserve"> 1 </w:t>
      </w:r>
      <w:proofErr w:type="spellStart"/>
      <w:r w:rsidRPr="00A256E7">
        <w:rPr>
          <w:rFonts w:cs="Times New Roman"/>
          <w:szCs w:val="24"/>
        </w:rPr>
        <w:t>Surat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Izin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Pengambilan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Pasien</w:t>
      </w:r>
      <w:proofErr w:type="spellEnd"/>
      <w:r w:rsidRPr="00A256E7">
        <w:rPr>
          <w:rFonts w:cs="Times New Roman"/>
          <w:szCs w:val="24"/>
        </w:rPr>
        <w:t xml:space="preserve"> </w:t>
      </w:r>
    </w:p>
    <w:p w:rsidR="0063182A" w:rsidRPr="00A256E7" w:rsidRDefault="0063182A" w:rsidP="0063182A">
      <w:pPr>
        <w:tabs>
          <w:tab w:val="left" w:leader="dot" w:pos="7380"/>
          <w:tab w:val="left" w:leader="dot" w:pos="7578"/>
          <w:tab w:val="left" w:leader="dot" w:pos="7740"/>
        </w:tabs>
        <w:spacing w:line="360" w:lineRule="auto"/>
        <w:rPr>
          <w:rFonts w:cs="Times New Roman"/>
          <w:szCs w:val="24"/>
        </w:rPr>
      </w:pPr>
      <w:proofErr w:type="spellStart"/>
      <w:r w:rsidRPr="00A256E7">
        <w:rPr>
          <w:rFonts w:cs="Times New Roman"/>
          <w:szCs w:val="24"/>
        </w:rPr>
        <w:t>Lampiran</w:t>
      </w:r>
      <w:proofErr w:type="spellEnd"/>
      <w:r w:rsidRPr="00A256E7">
        <w:rPr>
          <w:rFonts w:cs="Times New Roman"/>
          <w:szCs w:val="24"/>
        </w:rPr>
        <w:t xml:space="preserve"> 2 </w:t>
      </w:r>
      <w:proofErr w:type="spellStart"/>
      <w:r w:rsidRPr="00A256E7">
        <w:rPr>
          <w:rFonts w:cs="Times New Roman"/>
          <w:szCs w:val="24"/>
        </w:rPr>
        <w:t>Surat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Balasan</w:t>
      </w:r>
      <w:proofErr w:type="spellEnd"/>
      <w:r w:rsidRPr="00A256E7">
        <w:rPr>
          <w:rFonts w:cs="Times New Roman"/>
          <w:szCs w:val="24"/>
        </w:rPr>
        <w:t xml:space="preserve"> PMB </w:t>
      </w:r>
    </w:p>
    <w:p w:rsidR="0063182A" w:rsidRPr="00A256E7" w:rsidRDefault="0063182A" w:rsidP="0063182A">
      <w:pPr>
        <w:tabs>
          <w:tab w:val="center" w:pos="3969"/>
        </w:tabs>
        <w:spacing w:line="360" w:lineRule="auto"/>
        <w:rPr>
          <w:rFonts w:cs="Times New Roman"/>
          <w:szCs w:val="24"/>
        </w:rPr>
      </w:pPr>
      <w:proofErr w:type="spellStart"/>
      <w:r w:rsidRPr="00A256E7">
        <w:rPr>
          <w:rFonts w:cs="Times New Roman"/>
          <w:szCs w:val="24"/>
        </w:rPr>
        <w:t>Lampiran</w:t>
      </w:r>
      <w:proofErr w:type="spellEnd"/>
      <w:r w:rsidRPr="00A256E7">
        <w:rPr>
          <w:rFonts w:cs="Times New Roman"/>
          <w:szCs w:val="24"/>
        </w:rPr>
        <w:t xml:space="preserve"> 3 Informed Consent</w:t>
      </w:r>
      <w:r w:rsidRPr="00A256E7">
        <w:rPr>
          <w:rFonts w:cs="Times New Roman"/>
          <w:szCs w:val="24"/>
        </w:rPr>
        <w:tab/>
      </w:r>
    </w:p>
    <w:p w:rsidR="0063182A" w:rsidRPr="00A256E7" w:rsidRDefault="0063182A" w:rsidP="0063182A">
      <w:pPr>
        <w:tabs>
          <w:tab w:val="left" w:leader="dot" w:pos="7380"/>
          <w:tab w:val="left" w:leader="dot" w:pos="7578"/>
          <w:tab w:val="left" w:leader="dot" w:pos="7740"/>
        </w:tabs>
        <w:spacing w:line="360" w:lineRule="auto"/>
        <w:rPr>
          <w:rFonts w:cs="Times New Roman"/>
          <w:szCs w:val="24"/>
        </w:rPr>
      </w:pPr>
      <w:proofErr w:type="spellStart"/>
      <w:r w:rsidRPr="00A256E7">
        <w:rPr>
          <w:rFonts w:cs="Times New Roman"/>
          <w:szCs w:val="24"/>
        </w:rPr>
        <w:t>Lampiran</w:t>
      </w:r>
      <w:proofErr w:type="spellEnd"/>
      <w:r w:rsidRPr="00A256E7">
        <w:rPr>
          <w:rFonts w:cs="Times New Roman"/>
          <w:szCs w:val="24"/>
        </w:rPr>
        <w:t xml:space="preserve"> 4 </w:t>
      </w:r>
      <w:proofErr w:type="spellStart"/>
      <w:r w:rsidRPr="00A256E7">
        <w:rPr>
          <w:rFonts w:cs="Times New Roman"/>
          <w:szCs w:val="24"/>
        </w:rPr>
        <w:t>Kartu</w:t>
      </w:r>
      <w:proofErr w:type="spellEnd"/>
      <w:r w:rsidRPr="00A256E7">
        <w:rPr>
          <w:rFonts w:cs="Times New Roman"/>
          <w:szCs w:val="24"/>
        </w:rPr>
        <w:t xml:space="preserve"> Score </w:t>
      </w:r>
      <w:proofErr w:type="spellStart"/>
      <w:r w:rsidRPr="00A256E7">
        <w:rPr>
          <w:rFonts w:cs="Times New Roman"/>
          <w:szCs w:val="24"/>
        </w:rPr>
        <w:t>Poedji</w:t>
      </w:r>
      <w:proofErr w:type="spellEnd"/>
      <w:r w:rsidRPr="00A256E7">
        <w:rPr>
          <w:rFonts w:cs="Times New Roman"/>
          <w:szCs w:val="24"/>
        </w:rPr>
        <w:t xml:space="preserve"> </w:t>
      </w:r>
      <w:proofErr w:type="spellStart"/>
      <w:r w:rsidRPr="00A256E7">
        <w:rPr>
          <w:rFonts w:cs="Times New Roman"/>
          <w:szCs w:val="24"/>
        </w:rPr>
        <w:t>Rochayati</w:t>
      </w:r>
      <w:proofErr w:type="spellEnd"/>
    </w:p>
    <w:p w:rsidR="0063182A" w:rsidRPr="00A256E7" w:rsidRDefault="0063182A" w:rsidP="0063182A">
      <w:pPr>
        <w:tabs>
          <w:tab w:val="left" w:leader="dot" w:pos="7389"/>
          <w:tab w:val="left" w:leader="dot" w:pos="7578"/>
          <w:tab w:val="left" w:leader="dot" w:pos="7740"/>
        </w:tabs>
        <w:spacing w:line="360" w:lineRule="auto"/>
        <w:rPr>
          <w:rFonts w:cs="Times New Roman"/>
          <w:szCs w:val="24"/>
        </w:rPr>
      </w:pPr>
      <w:proofErr w:type="spellStart"/>
      <w:r w:rsidRPr="00A256E7">
        <w:rPr>
          <w:rFonts w:cs="Times New Roman"/>
          <w:szCs w:val="24"/>
        </w:rPr>
        <w:t>Lampiran</w:t>
      </w:r>
      <w:proofErr w:type="spellEnd"/>
      <w:r w:rsidRPr="00A256E7">
        <w:rPr>
          <w:rFonts w:cs="Times New Roman"/>
          <w:szCs w:val="24"/>
        </w:rPr>
        <w:t xml:space="preserve"> 5 </w:t>
      </w:r>
      <w:proofErr w:type="spellStart"/>
      <w:r w:rsidRPr="00A256E7">
        <w:rPr>
          <w:rFonts w:cs="Times New Roman"/>
          <w:szCs w:val="24"/>
        </w:rPr>
        <w:t>Endiburgh</w:t>
      </w:r>
      <w:proofErr w:type="spellEnd"/>
      <w:r w:rsidRPr="00A256E7">
        <w:rPr>
          <w:rFonts w:cs="Times New Roman"/>
          <w:szCs w:val="24"/>
        </w:rPr>
        <w:t xml:space="preserve"> Postnatal Depression Scale</w:t>
      </w:r>
    </w:p>
    <w:p w:rsidR="0063182A" w:rsidRPr="00A256E7" w:rsidRDefault="0063182A" w:rsidP="0063182A">
      <w:pPr>
        <w:tabs>
          <w:tab w:val="left" w:leader="dot" w:pos="7380"/>
          <w:tab w:val="left" w:leader="dot" w:pos="7578"/>
          <w:tab w:val="left" w:leader="dot" w:pos="7740"/>
        </w:tabs>
        <w:spacing w:line="360" w:lineRule="auto"/>
        <w:rPr>
          <w:rFonts w:cs="Times New Roman"/>
          <w:szCs w:val="24"/>
        </w:rPr>
      </w:pPr>
      <w:proofErr w:type="spellStart"/>
      <w:r w:rsidRPr="00A256E7">
        <w:rPr>
          <w:rFonts w:cs="Times New Roman"/>
          <w:szCs w:val="24"/>
        </w:rPr>
        <w:t>Lampiran</w:t>
      </w:r>
      <w:proofErr w:type="spellEnd"/>
      <w:r w:rsidRPr="00A256E7">
        <w:rPr>
          <w:rFonts w:cs="Times New Roman"/>
          <w:szCs w:val="24"/>
        </w:rPr>
        <w:t xml:space="preserve"> 6 </w:t>
      </w:r>
      <w:proofErr w:type="spellStart"/>
      <w:r w:rsidRPr="00A256E7">
        <w:rPr>
          <w:rFonts w:cs="Times New Roman"/>
          <w:szCs w:val="24"/>
        </w:rPr>
        <w:t>Leatflet</w:t>
      </w:r>
      <w:proofErr w:type="spellEnd"/>
      <w:r w:rsidRPr="00A256E7">
        <w:rPr>
          <w:rFonts w:cs="Times New Roman"/>
          <w:szCs w:val="24"/>
        </w:rPr>
        <w:t xml:space="preserve"> </w:t>
      </w:r>
    </w:p>
    <w:p w:rsidR="0063182A" w:rsidRPr="00A256E7" w:rsidRDefault="0063182A" w:rsidP="0063182A">
      <w:pPr>
        <w:tabs>
          <w:tab w:val="left" w:leader="dot" w:pos="7380"/>
          <w:tab w:val="left" w:leader="dot" w:pos="7578"/>
          <w:tab w:val="left" w:leader="dot" w:pos="7740"/>
        </w:tabs>
        <w:spacing w:line="360" w:lineRule="auto"/>
        <w:rPr>
          <w:rFonts w:cs="Times New Roman"/>
          <w:szCs w:val="24"/>
        </w:rPr>
      </w:pPr>
      <w:proofErr w:type="spellStart"/>
      <w:r w:rsidRPr="00A256E7">
        <w:rPr>
          <w:rFonts w:cs="Times New Roman"/>
          <w:szCs w:val="24"/>
        </w:rPr>
        <w:t>Lampiran</w:t>
      </w:r>
      <w:proofErr w:type="spellEnd"/>
      <w:r w:rsidRPr="00A256E7">
        <w:rPr>
          <w:rFonts w:cs="Times New Roman"/>
          <w:szCs w:val="24"/>
        </w:rPr>
        <w:t xml:space="preserve"> 7 </w:t>
      </w:r>
      <w:proofErr w:type="spellStart"/>
      <w:r w:rsidRPr="00A256E7">
        <w:rPr>
          <w:rFonts w:cs="Times New Roman"/>
          <w:szCs w:val="24"/>
        </w:rPr>
        <w:t>Dokumentasi</w:t>
      </w:r>
      <w:proofErr w:type="spellEnd"/>
      <w:r w:rsidRPr="00A256E7">
        <w:rPr>
          <w:rFonts w:cs="Times New Roman"/>
          <w:szCs w:val="24"/>
        </w:rPr>
        <w:t xml:space="preserve"> </w:t>
      </w:r>
    </w:p>
    <w:p w:rsidR="0063182A" w:rsidRPr="00A256E7" w:rsidRDefault="0063182A" w:rsidP="0063182A">
      <w:pPr>
        <w:tabs>
          <w:tab w:val="left" w:leader="dot" w:pos="7407"/>
          <w:tab w:val="left" w:leader="dot" w:pos="7578"/>
          <w:tab w:val="left" w:leader="dot" w:pos="7740"/>
        </w:tabs>
        <w:spacing w:line="360" w:lineRule="auto"/>
        <w:rPr>
          <w:rFonts w:cs="Times New Roman"/>
          <w:szCs w:val="24"/>
        </w:rPr>
      </w:pPr>
    </w:p>
    <w:p w:rsidR="00133923" w:rsidRPr="00AC7EF3" w:rsidRDefault="00133923" w:rsidP="006A2FB2">
      <w:pPr>
        <w:pStyle w:val="Heading1"/>
        <w:numPr>
          <w:ilvl w:val="0"/>
          <w:numId w:val="0"/>
        </w:numPr>
        <w:tabs>
          <w:tab w:val="left" w:pos="1962"/>
          <w:tab w:val="center" w:pos="3969"/>
        </w:tabs>
        <w:spacing w:line="480" w:lineRule="auto"/>
        <w:ind w:right="-284"/>
        <w:rPr>
          <w:b w:val="0"/>
          <w:lang w:val="id-ID"/>
        </w:rPr>
      </w:pPr>
      <w:bookmarkStart w:id="4" w:name="_GoBack"/>
      <w:bookmarkEnd w:id="3"/>
      <w:bookmarkEnd w:id="4"/>
    </w:p>
    <w:sectPr w:rsidR="00133923" w:rsidRPr="00AC7EF3" w:rsidSect="006A2FB2">
      <w:headerReference w:type="first" r:id="rId13"/>
      <w:footerReference w:type="first" r:id="rId14"/>
      <w:pgSz w:w="11907" w:h="16839" w:code="9"/>
      <w:pgMar w:top="1701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15C" w:rsidRDefault="002E715C" w:rsidP="001C54B2">
      <w:pPr>
        <w:spacing w:line="240" w:lineRule="auto"/>
      </w:pPr>
      <w:r>
        <w:separator/>
      </w:r>
    </w:p>
  </w:endnote>
  <w:endnote w:type="continuationSeparator" w:id="0">
    <w:p w:rsidR="002E715C" w:rsidRDefault="002E715C" w:rsidP="001C54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8723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FC4" w:rsidRDefault="00931F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FB2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AC7EF3" w:rsidRDefault="00AC7E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543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2FB2" w:rsidRDefault="006A2F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6A2FB2" w:rsidRDefault="006A2F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F3" w:rsidRDefault="00AC7EF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175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7EF3" w:rsidRDefault="00AC7E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F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15C" w:rsidRDefault="002E715C" w:rsidP="001C54B2">
      <w:pPr>
        <w:spacing w:line="240" w:lineRule="auto"/>
      </w:pPr>
      <w:r>
        <w:separator/>
      </w:r>
    </w:p>
  </w:footnote>
  <w:footnote w:type="continuationSeparator" w:id="0">
    <w:p w:rsidR="002E715C" w:rsidRDefault="002E715C" w:rsidP="001C54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6667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2FB2" w:rsidRDefault="006A2FB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6A2FB2" w:rsidRDefault="006A2F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B2" w:rsidRDefault="006A2FB2">
    <w:pPr>
      <w:pStyle w:val="Header"/>
      <w:jc w:val="right"/>
    </w:pPr>
    <w:proofErr w:type="gramStart"/>
    <w:r>
      <w:t>xii</w:t>
    </w:r>
    <w:proofErr w:type="gramEnd"/>
  </w:p>
  <w:p w:rsidR="00AC7EF3" w:rsidRDefault="00AC7EF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6C0"/>
    <w:multiLevelType w:val="multilevel"/>
    <w:tmpl w:val="A600E7C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5A62FF"/>
    <w:multiLevelType w:val="hybridMultilevel"/>
    <w:tmpl w:val="712C4064"/>
    <w:lvl w:ilvl="0" w:tplc="E89C2C1A">
      <w:start w:val="1"/>
      <w:numFmt w:val="lowerLetter"/>
      <w:lvlText w:val="%1."/>
      <w:lvlJc w:val="left"/>
      <w:pPr>
        <w:ind w:left="1380" w:hanging="360"/>
      </w:p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>
      <w:start w:val="1"/>
      <w:numFmt w:val="decimal"/>
      <w:lvlText w:val="%4."/>
      <w:lvlJc w:val="left"/>
      <w:pPr>
        <w:ind w:left="3540" w:hanging="360"/>
      </w:pPr>
    </w:lvl>
    <w:lvl w:ilvl="4" w:tplc="04090019">
      <w:start w:val="1"/>
      <w:numFmt w:val="lowerLetter"/>
      <w:lvlText w:val="%5."/>
      <w:lvlJc w:val="left"/>
      <w:pPr>
        <w:ind w:left="4260" w:hanging="360"/>
      </w:pPr>
    </w:lvl>
    <w:lvl w:ilvl="5" w:tplc="0409001B">
      <w:start w:val="1"/>
      <w:numFmt w:val="lowerRoman"/>
      <w:lvlText w:val="%6."/>
      <w:lvlJc w:val="right"/>
      <w:pPr>
        <w:ind w:left="4980" w:hanging="180"/>
      </w:pPr>
    </w:lvl>
    <w:lvl w:ilvl="6" w:tplc="0409000F">
      <w:start w:val="1"/>
      <w:numFmt w:val="decimal"/>
      <w:lvlText w:val="%7."/>
      <w:lvlJc w:val="left"/>
      <w:pPr>
        <w:ind w:left="5700" w:hanging="360"/>
      </w:pPr>
    </w:lvl>
    <w:lvl w:ilvl="7" w:tplc="04090019">
      <w:start w:val="1"/>
      <w:numFmt w:val="lowerLetter"/>
      <w:lvlText w:val="%8."/>
      <w:lvlJc w:val="left"/>
      <w:pPr>
        <w:ind w:left="6420" w:hanging="360"/>
      </w:pPr>
    </w:lvl>
    <w:lvl w:ilvl="8" w:tplc="0409001B">
      <w:start w:val="1"/>
      <w:numFmt w:val="lowerRoman"/>
      <w:lvlText w:val="%9."/>
      <w:lvlJc w:val="right"/>
      <w:pPr>
        <w:ind w:left="7140" w:hanging="180"/>
      </w:pPr>
    </w:lvl>
  </w:abstractNum>
  <w:abstractNum w:abstractNumId="2">
    <w:nsid w:val="037C56A9"/>
    <w:multiLevelType w:val="hybridMultilevel"/>
    <w:tmpl w:val="E1A064A2"/>
    <w:lvl w:ilvl="0" w:tplc="82AA3D9C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7B7B8A"/>
    <w:multiLevelType w:val="hybridMultilevel"/>
    <w:tmpl w:val="67DA9A42"/>
    <w:lvl w:ilvl="0" w:tplc="4420069A">
      <w:start w:val="1"/>
      <w:numFmt w:val="lowerLetter"/>
      <w:lvlText w:val="%1. 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B79EC"/>
    <w:multiLevelType w:val="multilevel"/>
    <w:tmpl w:val="CFE4053C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2"/>
      <w:numFmt w:val="decimal"/>
      <w:isLgl/>
      <w:lvlText w:val="%1.%2"/>
      <w:lvlJc w:val="left"/>
      <w:pPr>
        <w:ind w:left="2520" w:hanging="360"/>
      </w:pPr>
    </w:lvl>
    <w:lvl w:ilvl="2">
      <w:start w:val="1"/>
      <w:numFmt w:val="decimal"/>
      <w:isLgl/>
      <w:lvlText w:val="%1.%2.%3"/>
      <w:lvlJc w:val="left"/>
      <w:pPr>
        <w:ind w:left="288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</w:lvl>
  </w:abstractNum>
  <w:abstractNum w:abstractNumId="5">
    <w:nsid w:val="08FA7FDB"/>
    <w:multiLevelType w:val="hybridMultilevel"/>
    <w:tmpl w:val="B386971C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2F0659"/>
    <w:multiLevelType w:val="hybridMultilevel"/>
    <w:tmpl w:val="8926D874"/>
    <w:lvl w:ilvl="0" w:tplc="4690913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56" w:hanging="360"/>
      </w:pPr>
    </w:lvl>
    <w:lvl w:ilvl="2" w:tplc="78720F4E">
      <w:start w:val="1"/>
      <w:numFmt w:val="decimal"/>
      <w:lvlText w:val="%3)"/>
      <w:lvlJc w:val="right"/>
      <w:pPr>
        <w:ind w:left="3076" w:hanging="180"/>
      </w:pPr>
      <w:rPr>
        <w:rFonts w:ascii="Times New Roman" w:eastAsiaTheme="minorHAnsi" w:hAnsi="Times New Roman" w:cstheme="minorBidi"/>
      </w:rPr>
    </w:lvl>
    <w:lvl w:ilvl="3" w:tplc="EFB6DB56">
      <w:start w:val="1"/>
      <w:numFmt w:val="lowerLetter"/>
      <w:lvlText w:val="%4)"/>
      <w:lvlJc w:val="left"/>
      <w:pPr>
        <w:ind w:left="3796" w:hanging="360"/>
      </w:pPr>
      <w:rPr>
        <w:rFonts w:hint="default"/>
      </w:rPr>
    </w:lvl>
    <w:lvl w:ilvl="4" w:tplc="50D20CB4">
      <w:start w:val="1"/>
      <w:numFmt w:val="decimal"/>
      <w:lvlText w:val="(%5)"/>
      <w:lvlJc w:val="left"/>
      <w:pPr>
        <w:ind w:left="4516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0AFA4B2E"/>
    <w:multiLevelType w:val="hybridMultilevel"/>
    <w:tmpl w:val="326A872C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24150C"/>
    <w:multiLevelType w:val="hybridMultilevel"/>
    <w:tmpl w:val="5A96B0B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B66674"/>
    <w:multiLevelType w:val="hybridMultilevel"/>
    <w:tmpl w:val="0F14E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9CEC30">
      <w:start w:val="2"/>
      <w:numFmt w:val="upperLetter"/>
      <w:lvlText w:val="%2&gt;"/>
      <w:lvlJc w:val="left"/>
      <w:pPr>
        <w:ind w:left="1440" w:hanging="360"/>
      </w:pPr>
      <w:rPr>
        <w:rFonts w:hint="default"/>
      </w:rPr>
    </w:lvl>
    <w:lvl w:ilvl="2" w:tplc="2F508ACC">
      <w:start w:val="2"/>
      <w:numFmt w:val="upp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210017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28FF"/>
    <w:multiLevelType w:val="multilevel"/>
    <w:tmpl w:val="E4A2ACB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0E7C5CC5"/>
    <w:multiLevelType w:val="hybridMultilevel"/>
    <w:tmpl w:val="C84EDD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CDB401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83430"/>
    <w:multiLevelType w:val="hybridMultilevel"/>
    <w:tmpl w:val="645CBC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B85FFE"/>
    <w:multiLevelType w:val="hybridMultilevel"/>
    <w:tmpl w:val="91EEE3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E31FA3"/>
    <w:multiLevelType w:val="multilevel"/>
    <w:tmpl w:val="9402AA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11BA2DBB"/>
    <w:multiLevelType w:val="multilevel"/>
    <w:tmpl w:val="374E1C3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3402DE9"/>
    <w:multiLevelType w:val="hybridMultilevel"/>
    <w:tmpl w:val="161688EC"/>
    <w:lvl w:ilvl="0" w:tplc="46DA694C">
      <w:start w:val="1"/>
      <w:numFmt w:val="decimal"/>
      <w:lvlText w:val="%1)"/>
      <w:lvlJc w:val="left"/>
      <w:pPr>
        <w:ind w:left="2705" w:hanging="360"/>
      </w:pPr>
      <w:rPr>
        <w:rFonts w:hint="default"/>
      </w:rPr>
    </w:lvl>
    <w:lvl w:ilvl="1" w:tplc="AF92EDAE">
      <w:start w:val="1"/>
      <w:numFmt w:val="decimal"/>
      <w:lvlText w:val="%2."/>
      <w:lvlJc w:val="left"/>
      <w:pPr>
        <w:ind w:left="3425" w:hanging="360"/>
      </w:pPr>
      <w:rPr>
        <w:rFonts w:hint="default"/>
      </w:rPr>
    </w:lvl>
    <w:lvl w:ilvl="2" w:tplc="39189E24">
      <w:start w:val="1"/>
      <w:numFmt w:val="lowerLetter"/>
      <w:lvlText w:val="%3)"/>
      <w:lvlJc w:val="left"/>
      <w:pPr>
        <w:ind w:left="4325" w:hanging="360"/>
      </w:pPr>
      <w:rPr>
        <w:rFonts w:hint="default"/>
      </w:rPr>
    </w:lvl>
    <w:lvl w:ilvl="3" w:tplc="5B72791A">
      <w:start w:val="1"/>
      <w:numFmt w:val="lowerLetter"/>
      <w:lvlText w:val="%4)"/>
      <w:lvlJc w:val="left"/>
      <w:pPr>
        <w:ind w:left="4865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5585" w:hanging="360"/>
      </w:pPr>
    </w:lvl>
    <w:lvl w:ilvl="5" w:tplc="6A9E9524">
      <w:start w:val="1"/>
      <w:numFmt w:val="decimal"/>
      <w:lvlText w:val="(%6)"/>
      <w:lvlJc w:val="left"/>
      <w:pPr>
        <w:ind w:left="6485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>
    <w:nsid w:val="14647BFA"/>
    <w:multiLevelType w:val="hybridMultilevel"/>
    <w:tmpl w:val="DA40777A"/>
    <w:lvl w:ilvl="0" w:tplc="F5B61192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5E475FA"/>
    <w:multiLevelType w:val="hybridMultilevel"/>
    <w:tmpl w:val="AA04C498"/>
    <w:lvl w:ilvl="0" w:tplc="E05E07B8">
      <w:start w:val="1"/>
      <w:numFmt w:val="decimal"/>
      <w:lvlText w:val="%1)."/>
      <w:lvlJc w:val="left"/>
      <w:pPr>
        <w:ind w:left="25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169F153E"/>
    <w:multiLevelType w:val="hybridMultilevel"/>
    <w:tmpl w:val="F22651AC"/>
    <w:lvl w:ilvl="0" w:tplc="46DA6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F44E4D"/>
    <w:multiLevelType w:val="hybridMultilevel"/>
    <w:tmpl w:val="258480EA"/>
    <w:lvl w:ilvl="0" w:tplc="04A47F24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1A3A55DE"/>
    <w:multiLevelType w:val="multilevel"/>
    <w:tmpl w:val="1A3A55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2">
    <w:nsid w:val="1BB77BF0"/>
    <w:multiLevelType w:val="hybridMultilevel"/>
    <w:tmpl w:val="14E86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6C1251"/>
    <w:multiLevelType w:val="hybridMultilevel"/>
    <w:tmpl w:val="AB6A844E"/>
    <w:lvl w:ilvl="0" w:tplc="4C5CBE5A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1C7C7230"/>
    <w:multiLevelType w:val="hybridMultilevel"/>
    <w:tmpl w:val="35B49246"/>
    <w:lvl w:ilvl="0" w:tplc="54CEF88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1C830172"/>
    <w:multiLevelType w:val="multilevel"/>
    <w:tmpl w:val="1C830172"/>
    <w:lvl w:ilvl="0">
      <w:start w:val="3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26">
    <w:nsid w:val="1E926DCD"/>
    <w:multiLevelType w:val="hybridMultilevel"/>
    <w:tmpl w:val="41D868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F4F6120"/>
    <w:multiLevelType w:val="hybridMultilevel"/>
    <w:tmpl w:val="A43E6236"/>
    <w:lvl w:ilvl="0" w:tplc="698C9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C20EE3"/>
    <w:multiLevelType w:val="hybridMultilevel"/>
    <w:tmpl w:val="96F2367C"/>
    <w:lvl w:ilvl="0" w:tplc="0421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1FDF6A14"/>
    <w:multiLevelType w:val="multilevel"/>
    <w:tmpl w:val="1FDF6A1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30">
    <w:nsid w:val="20CC72D9"/>
    <w:multiLevelType w:val="hybridMultilevel"/>
    <w:tmpl w:val="8338A370"/>
    <w:lvl w:ilvl="0" w:tplc="48EE66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21A15869"/>
    <w:multiLevelType w:val="hybridMultilevel"/>
    <w:tmpl w:val="1C94DCD6"/>
    <w:lvl w:ilvl="0" w:tplc="60F0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42E2FAD"/>
    <w:multiLevelType w:val="hybridMultilevel"/>
    <w:tmpl w:val="4F40C974"/>
    <w:lvl w:ilvl="0" w:tplc="04090011">
      <w:start w:val="1"/>
      <w:numFmt w:val="decimal"/>
      <w:lvlText w:val="%1)"/>
      <w:lvlJc w:val="left"/>
      <w:pPr>
        <w:ind w:left="139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33">
    <w:nsid w:val="25C77851"/>
    <w:multiLevelType w:val="hybridMultilevel"/>
    <w:tmpl w:val="467A0806"/>
    <w:lvl w:ilvl="0" w:tplc="20EC6F72">
      <w:start w:val="1"/>
      <w:numFmt w:val="lowerLetter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275102A6"/>
    <w:multiLevelType w:val="hybridMultilevel"/>
    <w:tmpl w:val="42924816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1E47048">
      <w:start w:val="3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18862282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3BB870E4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27AE70DB"/>
    <w:multiLevelType w:val="hybridMultilevel"/>
    <w:tmpl w:val="8ABE1F2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97D6C4E"/>
    <w:multiLevelType w:val="hybridMultilevel"/>
    <w:tmpl w:val="0DFA835E"/>
    <w:lvl w:ilvl="0" w:tplc="C2421088">
      <w:start w:val="1"/>
      <w:numFmt w:val="decimal"/>
      <w:lvlText w:val="%1."/>
      <w:lvlJc w:val="left"/>
      <w:pPr>
        <w:ind w:left="1800" w:hanging="360"/>
      </w:pPr>
    </w:lvl>
    <w:lvl w:ilvl="1" w:tplc="04210017">
      <w:start w:val="1"/>
      <w:numFmt w:val="lowerLetter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2AA000A2"/>
    <w:multiLevelType w:val="hybridMultilevel"/>
    <w:tmpl w:val="7CD8CC12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11">
      <w:start w:val="1"/>
      <w:numFmt w:val="decimal"/>
      <w:lvlText w:val="%7)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2AA3706E"/>
    <w:multiLevelType w:val="hybridMultilevel"/>
    <w:tmpl w:val="0568C938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2B242D2B"/>
    <w:multiLevelType w:val="hybridMultilevel"/>
    <w:tmpl w:val="3FD4287A"/>
    <w:lvl w:ilvl="0" w:tplc="04210019">
      <w:start w:val="1"/>
      <w:numFmt w:val="lowerLetter"/>
      <w:lvlText w:val="%1."/>
      <w:lvlJc w:val="left"/>
      <w:pPr>
        <w:ind w:left="2138" w:hanging="360"/>
      </w:pPr>
    </w:lvl>
    <w:lvl w:ilvl="1" w:tplc="04210019">
      <w:start w:val="1"/>
      <w:numFmt w:val="lowerLetter"/>
      <w:lvlText w:val="%2."/>
      <w:lvlJc w:val="left"/>
      <w:pPr>
        <w:ind w:left="2858" w:hanging="360"/>
      </w:pPr>
    </w:lvl>
    <w:lvl w:ilvl="2" w:tplc="510EE544">
      <w:start w:val="2"/>
      <w:numFmt w:val="upperLetter"/>
      <w:lvlText w:val="%3."/>
      <w:lvlJc w:val="left"/>
      <w:pPr>
        <w:ind w:left="3758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2B367FAF"/>
    <w:multiLevelType w:val="hybridMultilevel"/>
    <w:tmpl w:val="59D00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531F48"/>
    <w:multiLevelType w:val="hybridMultilevel"/>
    <w:tmpl w:val="351009B4"/>
    <w:lvl w:ilvl="0" w:tplc="BD1678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AD229A"/>
    <w:multiLevelType w:val="multilevel"/>
    <w:tmpl w:val="EB76C83C"/>
    <w:lvl w:ilvl="0">
      <w:start w:val="1"/>
      <w:numFmt w:val="decimal"/>
      <w:pStyle w:val="Heading1"/>
      <w:suff w:val="space"/>
      <w:lvlText w:val="BAB %1"/>
      <w:lvlJc w:val="left"/>
      <w:pPr>
        <w:ind w:left="7088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1.3"/>
      <w:lvlJc w:val="left"/>
      <w:pPr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none"/>
      <w:pStyle w:val="Heading3"/>
      <w:suff w:val="nothing"/>
      <w:lvlText w:val="1.3.2"/>
      <w:lvlJc w:val="left"/>
      <w:pPr>
        <w:ind w:left="568" w:firstLine="0"/>
      </w:pPr>
      <w:rPr>
        <w:rFonts w:hint="default"/>
        <w:b/>
      </w:rPr>
    </w:lvl>
    <w:lvl w:ilvl="3">
      <w:start w:val="1"/>
      <w:numFmt w:val="none"/>
      <w:pStyle w:val="Heading4"/>
      <w:suff w:val="nothing"/>
      <w:lvlText w:val=""/>
      <w:lvlJc w:val="left"/>
      <w:pPr>
        <w:ind w:left="85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85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85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85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850" w:firstLine="0"/>
      </w:pPr>
      <w:rPr>
        <w:rFonts w:hint="default"/>
      </w:rPr>
    </w:lvl>
  </w:abstractNum>
  <w:abstractNum w:abstractNumId="43">
    <w:nsid w:val="2D490D89"/>
    <w:multiLevelType w:val="hybridMultilevel"/>
    <w:tmpl w:val="206AE19E"/>
    <w:lvl w:ilvl="0" w:tplc="FD20546E">
      <w:start w:val="1"/>
      <w:numFmt w:val="decimal"/>
      <w:lvlText w:val="%1)."/>
      <w:lvlJc w:val="left"/>
      <w:pPr>
        <w:ind w:left="360" w:hanging="360"/>
      </w:pPr>
      <w:rPr>
        <w:rFonts w:hint="default"/>
        <w:b w:val="0"/>
      </w:rPr>
    </w:lvl>
    <w:lvl w:ilvl="1" w:tplc="0B2266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DA24BF3"/>
    <w:multiLevelType w:val="hybridMultilevel"/>
    <w:tmpl w:val="C0CE3CFA"/>
    <w:lvl w:ilvl="0" w:tplc="9912BBC6">
      <w:start w:val="1"/>
      <w:numFmt w:val="decimal"/>
      <w:lvlText w:val="%1."/>
      <w:lvlJc w:val="left"/>
      <w:pPr>
        <w:ind w:left="680" w:hanging="355"/>
      </w:pPr>
      <w:rPr>
        <w:rFonts w:ascii="Times New Roman" w:eastAsia="Times New Roman" w:hAnsi="Times New Roman" w:cs="Times New Roman" w:hint="default"/>
        <w:color w:val="000008"/>
        <w:spacing w:val="-11"/>
        <w:w w:val="100"/>
        <w:sz w:val="22"/>
        <w:szCs w:val="22"/>
        <w:lang w:eastAsia="en-US" w:bidi="ar-SA"/>
      </w:rPr>
    </w:lvl>
    <w:lvl w:ilvl="1" w:tplc="3A14A046">
      <w:numFmt w:val="bullet"/>
      <w:lvlText w:val="•"/>
      <w:lvlJc w:val="left"/>
      <w:pPr>
        <w:ind w:left="1110" w:hanging="355"/>
      </w:pPr>
      <w:rPr>
        <w:rFonts w:hint="default"/>
        <w:lang w:eastAsia="en-US" w:bidi="ar-SA"/>
      </w:rPr>
    </w:lvl>
    <w:lvl w:ilvl="2" w:tplc="33CA5876">
      <w:numFmt w:val="bullet"/>
      <w:lvlText w:val="•"/>
      <w:lvlJc w:val="left"/>
      <w:pPr>
        <w:ind w:left="1541" w:hanging="355"/>
      </w:pPr>
      <w:rPr>
        <w:rFonts w:hint="default"/>
        <w:lang w:eastAsia="en-US" w:bidi="ar-SA"/>
      </w:rPr>
    </w:lvl>
    <w:lvl w:ilvl="3" w:tplc="1B865D12">
      <w:numFmt w:val="bullet"/>
      <w:lvlText w:val="•"/>
      <w:lvlJc w:val="left"/>
      <w:pPr>
        <w:ind w:left="1971" w:hanging="355"/>
      </w:pPr>
      <w:rPr>
        <w:rFonts w:hint="default"/>
        <w:lang w:eastAsia="en-US" w:bidi="ar-SA"/>
      </w:rPr>
    </w:lvl>
    <w:lvl w:ilvl="4" w:tplc="F8F42C4C">
      <w:numFmt w:val="bullet"/>
      <w:lvlText w:val="•"/>
      <w:lvlJc w:val="left"/>
      <w:pPr>
        <w:ind w:left="2402" w:hanging="355"/>
      </w:pPr>
      <w:rPr>
        <w:rFonts w:hint="default"/>
        <w:lang w:eastAsia="en-US" w:bidi="ar-SA"/>
      </w:rPr>
    </w:lvl>
    <w:lvl w:ilvl="5" w:tplc="C458024C">
      <w:numFmt w:val="bullet"/>
      <w:lvlText w:val="•"/>
      <w:lvlJc w:val="left"/>
      <w:pPr>
        <w:ind w:left="2833" w:hanging="355"/>
      </w:pPr>
      <w:rPr>
        <w:rFonts w:hint="default"/>
        <w:lang w:eastAsia="en-US" w:bidi="ar-SA"/>
      </w:rPr>
    </w:lvl>
    <w:lvl w:ilvl="6" w:tplc="57B65BD4">
      <w:numFmt w:val="bullet"/>
      <w:lvlText w:val="•"/>
      <w:lvlJc w:val="left"/>
      <w:pPr>
        <w:ind w:left="3263" w:hanging="355"/>
      </w:pPr>
      <w:rPr>
        <w:rFonts w:hint="default"/>
        <w:lang w:eastAsia="en-US" w:bidi="ar-SA"/>
      </w:rPr>
    </w:lvl>
    <w:lvl w:ilvl="7" w:tplc="25B8846E">
      <w:numFmt w:val="bullet"/>
      <w:lvlText w:val="•"/>
      <w:lvlJc w:val="left"/>
      <w:pPr>
        <w:ind w:left="3694" w:hanging="355"/>
      </w:pPr>
      <w:rPr>
        <w:rFonts w:hint="default"/>
        <w:lang w:eastAsia="en-US" w:bidi="ar-SA"/>
      </w:rPr>
    </w:lvl>
    <w:lvl w:ilvl="8" w:tplc="F73EB532">
      <w:numFmt w:val="bullet"/>
      <w:lvlText w:val="•"/>
      <w:lvlJc w:val="left"/>
      <w:pPr>
        <w:ind w:left="4124" w:hanging="355"/>
      </w:pPr>
      <w:rPr>
        <w:rFonts w:hint="default"/>
        <w:lang w:eastAsia="en-US" w:bidi="ar-SA"/>
      </w:rPr>
    </w:lvl>
  </w:abstractNum>
  <w:abstractNum w:abstractNumId="45">
    <w:nsid w:val="2E4C51E8"/>
    <w:multiLevelType w:val="hybridMultilevel"/>
    <w:tmpl w:val="03BC8700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EC9096B"/>
    <w:multiLevelType w:val="multilevel"/>
    <w:tmpl w:val="2EC9096B"/>
    <w:lvl w:ilvl="0"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7">
    <w:nsid w:val="2FD24DDE"/>
    <w:multiLevelType w:val="hybridMultilevel"/>
    <w:tmpl w:val="E94494AA"/>
    <w:lvl w:ilvl="0" w:tplc="868068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0C64B05"/>
    <w:multiLevelType w:val="hybridMultilevel"/>
    <w:tmpl w:val="32101584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>
      <w:start w:val="1"/>
      <w:numFmt w:val="lowerLetter"/>
      <w:lvlText w:val="%2."/>
      <w:lvlJc w:val="left"/>
      <w:pPr>
        <w:ind w:left="2574" w:hanging="360"/>
      </w:pPr>
    </w:lvl>
    <w:lvl w:ilvl="2" w:tplc="0421001B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>
    <w:nsid w:val="30D92783"/>
    <w:multiLevelType w:val="hybridMultilevel"/>
    <w:tmpl w:val="F7DC3D6C"/>
    <w:lvl w:ilvl="0" w:tplc="CED4131C">
      <w:start w:val="1"/>
      <w:numFmt w:val="decimal"/>
      <w:lvlText w:val="%1)"/>
      <w:lvlJc w:val="left"/>
      <w:pPr>
        <w:ind w:left="788" w:hanging="360"/>
      </w:pPr>
      <w:rPr>
        <w:rFonts w:ascii="Times New Roman" w:eastAsiaTheme="minorHAnsi" w:hAnsi="Times New Roman"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2E625E"/>
    <w:multiLevelType w:val="hybridMultilevel"/>
    <w:tmpl w:val="EB3037B8"/>
    <w:lvl w:ilvl="0" w:tplc="E05E07B8">
      <w:start w:val="1"/>
      <w:numFmt w:val="decimal"/>
      <w:lvlText w:val="%1)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18B6934"/>
    <w:multiLevelType w:val="hybridMultilevel"/>
    <w:tmpl w:val="1C7ABEFE"/>
    <w:lvl w:ilvl="0" w:tplc="BD865EF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739A3ED2">
      <w:start w:val="1"/>
      <w:numFmt w:val="lowerRoman"/>
      <w:lvlText w:val="%3."/>
      <w:lvlJc w:val="left"/>
      <w:pPr>
        <w:ind w:left="18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2563E26"/>
    <w:multiLevelType w:val="hybridMultilevel"/>
    <w:tmpl w:val="083E8B5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16233B"/>
    <w:multiLevelType w:val="multilevel"/>
    <w:tmpl w:val="952639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4">
    <w:nsid w:val="36E53E58"/>
    <w:multiLevelType w:val="multilevel"/>
    <w:tmpl w:val="08D4F460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7"/>
      <w:numFmt w:val="decimal"/>
      <w:isLgl/>
      <w:lvlText w:val="%1.%2"/>
      <w:lvlJc w:val="left"/>
      <w:pPr>
        <w:ind w:left="1854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21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eastAsiaTheme="minorHAnsi" w:hint="default"/>
      </w:rPr>
    </w:lvl>
  </w:abstractNum>
  <w:abstractNum w:abstractNumId="55">
    <w:nsid w:val="37DA59FE"/>
    <w:multiLevelType w:val="hybridMultilevel"/>
    <w:tmpl w:val="57688B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A145E75"/>
    <w:multiLevelType w:val="hybridMultilevel"/>
    <w:tmpl w:val="ED4C35C0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57">
    <w:nsid w:val="3A8F5059"/>
    <w:multiLevelType w:val="hybridMultilevel"/>
    <w:tmpl w:val="D388A8C4"/>
    <w:lvl w:ilvl="0" w:tplc="F366268A">
      <w:start w:val="1"/>
      <w:numFmt w:val="lowerLetter"/>
      <w:lvlText w:val="%1."/>
      <w:lvlJc w:val="left"/>
      <w:pPr>
        <w:ind w:left="1778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58">
    <w:nsid w:val="3D231B8B"/>
    <w:multiLevelType w:val="hybridMultilevel"/>
    <w:tmpl w:val="C164AC7E"/>
    <w:lvl w:ilvl="0" w:tplc="04210017">
      <w:start w:val="1"/>
      <w:numFmt w:val="lowerLetter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>
    <w:nsid w:val="4338747D"/>
    <w:multiLevelType w:val="hybridMultilevel"/>
    <w:tmpl w:val="5DD8C208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43DA4E59"/>
    <w:multiLevelType w:val="hybridMultilevel"/>
    <w:tmpl w:val="0616B35A"/>
    <w:lvl w:ilvl="0" w:tplc="ACB2C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52C5BF4"/>
    <w:multiLevelType w:val="multilevel"/>
    <w:tmpl w:val="452C5BF4"/>
    <w:lvl w:ilvl="0">
      <w:numFmt w:val="bullet"/>
      <w:lvlText w:val="-"/>
      <w:lvlJc w:val="left"/>
      <w:pPr>
        <w:ind w:left="508" w:hanging="2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912" w:hanging="361"/>
      </w:pPr>
      <w:rPr>
        <w:rFonts w:ascii="Times New Roman" w:hAnsi="Times New Roman" w:cs="Times New Roman" w:hint="default"/>
        <w:spacing w:val="-1"/>
        <w:sz w:val="24"/>
        <w:szCs w:val="24"/>
      </w:rPr>
    </w:lvl>
    <w:lvl w:ilvl="2">
      <w:numFmt w:val="bullet"/>
      <w:lvlText w:val="•"/>
      <w:lvlJc w:val="left"/>
      <w:pPr>
        <w:ind w:left="1557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94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3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468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106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743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380" w:hanging="361"/>
      </w:pPr>
      <w:rPr>
        <w:rFonts w:ascii="Times New Roman" w:hAnsi="Times New Roman" w:cs="Times New Roman" w:hint="default"/>
      </w:rPr>
    </w:lvl>
  </w:abstractNum>
  <w:abstractNum w:abstractNumId="62">
    <w:nsid w:val="45C30B9C"/>
    <w:multiLevelType w:val="hybridMultilevel"/>
    <w:tmpl w:val="2FF0952A"/>
    <w:lvl w:ilvl="0" w:tplc="E05E07B8">
      <w:start w:val="1"/>
      <w:numFmt w:val="decimal"/>
      <w:lvlText w:val="%1)."/>
      <w:lvlJc w:val="left"/>
      <w:pPr>
        <w:ind w:left="25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63">
    <w:nsid w:val="471A0431"/>
    <w:multiLevelType w:val="hybridMultilevel"/>
    <w:tmpl w:val="80CA2660"/>
    <w:lvl w:ilvl="0" w:tplc="9B72E4CA">
      <w:start w:val="1"/>
      <w:numFmt w:val="lowerLetter"/>
      <w:lvlText w:val="%1."/>
      <w:lvlJc w:val="left"/>
      <w:pPr>
        <w:ind w:left="26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64">
    <w:nsid w:val="472E7492"/>
    <w:multiLevelType w:val="multilevel"/>
    <w:tmpl w:val="472E74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65">
    <w:nsid w:val="476521B7"/>
    <w:multiLevelType w:val="hybridMultilevel"/>
    <w:tmpl w:val="3136604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47C34D00"/>
    <w:multiLevelType w:val="hybridMultilevel"/>
    <w:tmpl w:val="9566D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511165"/>
    <w:multiLevelType w:val="hybridMultilevel"/>
    <w:tmpl w:val="ADA05274"/>
    <w:lvl w:ilvl="0" w:tplc="60F034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id" w:eastAsia="en-US" w:bidi="ar-SA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89D79A8"/>
    <w:multiLevelType w:val="multilevel"/>
    <w:tmpl w:val="7C263844"/>
    <w:lvl w:ilvl="0">
      <w:start w:val="1"/>
      <w:numFmt w:val="decimal"/>
      <w:lvlText w:val="%1."/>
      <w:lvlJc w:val="left"/>
      <w:pPr>
        <w:ind w:left="1740" w:hanging="360"/>
      </w:pPr>
    </w:lvl>
    <w:lvl w:ilvl="1">
      <w:start w:val="1"/>
      <w:numFmt w:val="decimal"/>
      <w:isLgl/>
      <w:lvlText w:val="%1.%2"/>
      <w:lvlJc w:val="left"/>
      <w:pPr>
        <w:ind w:left="2430" w:hanging="480"/>
      </w:pPr>
    </w:lvl>
    <w:lvl w:ilvl="2">
      <w:start w:val="1"/>
      <w:numFmt w:val="decimal"/>
      <w:isLgl/>
      <w:lvlText w:val="%1.%2.%3"/>
      <w:lvlJc w:val="left"/>
      <w:pPr>
        <w:ind w:left="3240" w:hanging="720"/>
      </w:pPr>
    </w:lvl>
    <w:lvl w:ilvl="3">
      <w:start w:val="1"/>
      <w:numFmt w:val="decimal"/>
      <w:isLgl/>
      <w:lvlText w:val="%1.%2.%3.%4"/>
      <w:lvlJc w:val="left"/>
      <w:pPr>
        <w:ind w:left="3810" w:hanging="720"/>
      </w:pPr>
    </w:lvl>
    <w:lvl w:ilvl="4">
      <w:start w:val="1"/>
      <w:numFmt w:val="decimal"/>
      <w:isLgl/>
      <w:lvlText w:val="%1.%2.%3.%4.%5"/>
      <w:lvlJc w:val="left"/>
      <w:pPr>
        <w:ind w:left="4740" w:hanging="1080"/>
      </w:pPr>
    </w:lvl>
    <w:lvl w:ilvl="5">
      <w:start w:val="1"/>
      <w:numFmt w:val="decimal"/>
      <w:isLgl/>
      <w:lvlText w:val="%1.%2.%3.%4.%5.%6"/>
      <w:lvlJc w:val="left"/>
      <w:pPr>
        <w:ind w:left="5310" w:hanging="1080"/>
      </w:pPr>
    </w:lvl>
    <w:lvl w:ilvl="6">
      <w:start w:val="1"/>
      <w:numFmt w:val="decimal"/>
      <w:isLgl/>
      <w:lvlText w:val="%1.%2.%3.%4.%5.%6.%7"/>
      <w:lvlJc w:val="left"/>
      <w:pPr>
        <w:ind w:left="6240" w:hanging="1440"/>
      </w:pPr>
    </w:lvl>
    <w:lvl w:ilvl="7">
      <w:start w:val="1"/>
      <w:numFmt w:val="decimal"/>
      <w:isLgl/>
      <w:lvlText w:val="%1.%2.%3.%4.%5.%6.%7.%8"/>
      <w:lvlJc w:val="left"/>
      <w:pPr>
        <w:ind w:left="6810" w:hanging="1440"/>
      </w:pPr>
    </w:lvl>
    <w:lvl w:ilvl="8">
      <w:start w:val="1"/>
      <w:numFmt w:val="decimal"/>
      <w:isLgl/>
      <w:lvlText w:val="%1.%2.%3.%4.%5.%6.%7.%8.%9"/>
      <w:lvlJc w:val="left"/>
      <w:pPr>
        <w:ind w:left="7740" w:hanging="1800"/>
      </w:pPr>
    </w:lvl>
  </w:abstractNum>
  <w:abstractNum w:abstractNumId="69">
    <w:nsid w:val="49161183"/>
    <w:multiLevelType w:val="hybridMultilevel"/>
    <w:tmpl w:val="A07C3E4A"/>
    <w:lvl w:ilvl="0" w:tplc="4F829C2E">
      <w:start w:val="1"/>
      <w:numFmt w:val="decimal"/>
      <w:lvlText w:val="%1."/>
      <w:lvlJc w:val="left"/>
      <w:pPr>
        <w:ind w:left="620" w:hanging="295"/>
      </w:pPr>
      <w:rPr>
        <w:rFonts w:hint="default"/>
        <w:spacing w:val="-11"/>
        <w:w w:val="100"/>
        <w:lang w:eastAsia="en-US" w:bidi="ar-SA"/>
      </w:rPr>
    </w:lvl>
    <w:lvl w:ilvl="1" w:tplc="2274FE92">
      <w:numFmt w:val="bullet"/>
      <w:lvlText w:val="•"/>
      <w:lvlJc w:val="left"/>
      <w:pPr>
        <w:ind w:left="1056" w:hanging="295"/>
      </w:pPr>
      <w:rPr>
        <w:rFonts w:hint="default"/>
        <w:lang w:eastAsia="en-US" w:bidi="ar-SA"/>
      </w:rPr>
    </w:lvl>
    <w:lvl w:ilvl="2" w:tplc="E61A15CE">
      <w:numFmt w:val="bullet"/>
      <w:lvlText w:val="•"/>
      <w:lvlJc w:val="left"/>
      <w:pPr>
        <w:ind w:left="1493" w:hanging="295"/>
      </w:pPr>
      <w:rPr>
        <w:rFonts w:hint="default"/>
        <w:lang w:eastAsia="en-US" w:bidi="ar-SA"/>
      </w:rPr>
    </w:lvl>
    <w:lvl w:ilvl="3" w:tplc="F962A5CA">
      <w:numFmt w:val="bullet"/>
      <w:lvlText w:val="•"/>
      <w:lvlJc w:val="left"/>
      <w:pPr>
        <w:ind w:left="1929" w:hanging="295"/>
      </w:pPr>
      <w:rPr>
        <w:rFonts w:hint="default"/>
        <w:lang w:eastAsia="en-US" w:bidi="ar-SA"/>
      </w:rPr>
    </w:lvl>
    <w:lvl w:ilvl="4" w:tplc="B1FE10B6">
      <w:numFmt w:val="bullet"/>
      <w:lvlText w:val="•"/>
      <w:lvlJc w:val="left"/>
      <w:pPr>
        <w:ind w:left="2366" w:hanging="295"/>
      </w:pPr>
      <w:rPr>
        <w:rFonts w:hint="default"/>
        <w:lang w:eastAsia="en-US" w:bidi="ar-SA"/>
      </w:rPr>
    </w:lvl>
    <w:lvl w:ilvl="5" w:tplc="7B3E7F30">
      <w:numFmt w:val="bullet"/>
      <w:lvlText w:val="•"/>
      <w:lvlJc w:val="left"/>
      <w:pPr>
        <w:ind w:left="2803" w:hanging="295"/>
      </w:pPr>
      <w:rPr>
        <w:rFonts w:hint="default"/>
        <w:lang w:eastAsia="en-US" w:bidi="ar-SA"/>
      </w:rPr>
    </w:lvl>
    <w:lvl w:ilvl="6" w:tplc="C876DE2C">
      <w:numFmt w:val="bullet"/>
      <w:lvlText w:val="•"/>
      <w:lvlJc w:val="left"/>
      <w:pPr>
        <w:ind w:left="3239" w:hanging="295"/>
      </w:pPr>
      <w:rPr>
        <w:rFonts w:hint="default"/>
        <w:lang w:eastAsia="en-US" w:bidi="ar-SA"/>
      </w:rPr>
    </w:lvl>
    <w:lvl w:ilvl="7" w:tplc="C46CE114">
      <w:numFmt w:val="bullet"/>
      <w:lvlText w:val="•"/>
      <w:lvlJc w:val="left"/>
      <w:pPr>
        <w:ind w:left="3676" w:hanging="295"/>
      </w:pPr>
      <w:rPr>
        <w:rFonts w:hint="default"/>
        <w:lang w:eastAsia="en-US" w:bidi="ar-SA"/>
      </w:rPr>
    </w:lvl>
    <w:lvl w:ilvl="8" w:tplc="7F78BE12">
      <w:numFmt w:val="bullet"/>
      <w:lvlText w:val="•"/>
      <w:lvlJc w:val="left"/>
      <w:pPr>
        <w:ind w:left="4112" w:hanging="295"/>
      </w:pPr>
      <w:rPr>
        <w:rFonts w:hint="default"/>
        <w:lang w:eastAsia="en-US" w:bidi="ar-SA"/>
      </w:rPr>
    </w:lvl>
  </w:abstractNum>
  <w:abstractNum w:abstractNumId="70">
    <w:nsid w:val="49BE486D"/>
    <w:multiLevelType w:val="hybridMultilevel"/>
    <w:tmpl w:val="47DC1CAE"/>
    <w:lvl w:ilvl="0" w:tplc="C652DD16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1">
    <w:nsid w:val="4CD53987"/>
    <w:multiLevelType w:val="hybridMultilevel"/>
    <w:tmpl w:val="3952828A"/>
    <w:lvl w:ilvl="0" w:tplc="0421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2">
    <w:nsid w:val="4CF62DFB"/>
    <w:multiLevelType w:val="hybridMultilevel"/>
    <w:tmpl w:val="6B50505E"/>
    <w:lvl w:ilvl="0" w:tplc="0421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52472469"/>
    <w:multiLevelType w:val="hybridMultilevel"/>
    <w:tmpl w:val="373EB21A"/>
    <w:lvl w:ilvl="0" w:tplc="F5B61192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524726"/>
    <w:multiLevelType w:val="multilevel"/>
    <w:tmpl w:val="53524726"/>
    <w:lvl w:ilvl="0">
      <w:start w:val="1"/>
      <w:numFmt w:val="decimal"/>
      <w:lvlText w:val="%1.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5">
    <w:nsid w:val="54E10350"/>
    <w:multiLevelType w:val="hybridMultilevel"/>
    <w:tmpl w:val="D464B9D8"/>
    <w:lvl w:ilvl="0" w:tplc="ACB2C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5A01844"/>
    <w:multiLevelType w:val="hybridMultilevel"/>
    <w:tmpl w:val="5F62BEFE"/>
    <w:lvl w:ilvl="0" w:tplc="0421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7">
    <w:nsid w:val="55B60125"/>
    <w:multiLevelType w:val="hybridMultilevel"/>
    <w:tmpl w:val="7CA692B4"/>
    <w:lvl w:ilvl="0" w:tplc="1ACA192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8">
    <w:nsid w:val="56CA4B9A"/>
    <w:multiLevelType w:val="multilevel"/>
    <w:tmpl w:val="F44806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>
    <w:nsid w:val="575933AD"/>
    <w:multiLevelType w:val="multilevel"/>
    <w:tmpl w:val="C084233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5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0">
    <w:nsid w:val="58B56568"/>
    <w:multiLevelType w:val="hybridMultilevel"/>
    <w:tmpl w:val="26226678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9C51319"/>
    <w:multiLevelType w:val="multilevel"/>
    <w:tmpl w:val="358A81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>
    <w:nsid w:val="5A512E83"/>
    <w:multiLevelType w:val="hybridMultilevel"/>
    <w:tmpl w:val="628CF43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E13D02"/>
    <w:multiLevelType w:val="hybridMultilevel"/>
    <w:tmpl w:val="13E69D38"/>
    <w:lvl w:ilvl="0" w:tplc="4E92B396">
      <w:start w:val="1"/>
      <w:numFmt w:val="low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84">
    <w:nsid w:val="5EDD19D4"/>
    <w:multiLevelType w:val="hybridMultilevel"/>
    <w:tmpl w:val="4418A24A"/>
    <w:lvl w:ilvl="0" w:tplc="04210017">
      <w:start w:val="1"/>
      <w:numFmt w:val="lowerLetter"/>
      <w:lvlText w:val="%1)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85">
    <w:nsid w:val="5EF94240"/>
    <w:multiLevelType w:val="hybridMultilevel"/>
    <w:tmpl w:val="D49A9A10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618F65AB"/>
    <w:multiLevelType w:val="hybridMultilevel"/>
    <w:tmpl w:val="02306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2B461B7"/>
    <w:multiLevelType w:val="hybridMultilevel"/>
    <w:tmpl w:val="01A0CBA4"/>
    <w:lvl w:ilvl="0" w:tplc="417E0F92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210017">
      <w:start w:val="1"/>
      <w:numFmt w:val="lowerLetter"/>
      <w:lvlText w:val="%2)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8">
    <w:nsid w:val="66AF11A7"/>
    <w:multiLevelType w:val="multilevel"/>
    <w:tmpl w:val="BB1E0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>
    <w:nsid w:val="6A476A5C"/>
    <w:multiLevelType w:val="multilevel"/>
    <w:tmpl w:val="3FDC3DA4"/>
    <w:lvl w:ilvl="0">
      <w:start w:val="1"/>
      <w:numFmt w:val="decimal"/>
      <w:lvlText w:val="%1."/>
      <w:lvlJc w:val="left"/>
      <w:pPr>
        <w:ind w:left="1740" w:hanging="360"/>
      </w:pPr>
    </w:lvl>
    <w:lvl w:ilvl="1">
      <w:start w:val="1"/>
      <w:numFmt w:val="decimal"/>
      <w:isLgl/>
      <w:lvlText w:val="%1.%2"/>
      <w:lvlJc w:val="left"/>
      <w:pPr>
        <w:ind w:left="1740" w:hanging="360"/>
      </w:pPr>
    </w:lvl>
    <w:lvl w:ilvl="2">
      <w:start w:val="1"/>
      <w:numFmt w:val="decimal"/>
      <w:isLgl/>
      <w:lvlText w:val="%1.%2.%3"/>
      <w:lvlJc w:val="left"/>
      <w:pPr>
        <w:ind w:left="4500" w:hanging="720"/>
      </w:pPr>
    </w:lvl>
    <w:lvl w:ilvl="3">
      <w:start w:val="1"/>
      <w:numFmt w:val="decimal"/>
      <w:isLgl/>
      <w:lvlText w:val="%1.%2.%3.%4"/>
      <w:lvlJc w:val="left"/>
      <w:pPr>
        <w:ind w:left="2100" w:hanging="720"/>
      </w:pPr>
    </w:lvl>
    <w:lvl w:ilvl="4">
      <w:start w:val="1"/>
      <w:numFmt w:val="decimal"/>
      <w:isLgl/>
      <w:lvlText w:val="%1.%2.%3.%4.%5"/>
      <w:lvlJc w:val="left"/>
      <w:pPr>
        <w:ind w:left="2460" w:hanging="1080"/>
      </w:pPr>
    </w:lvl>
    <w:lvl w:ilvl="5">
      <w:start w:val="1"/>
      <w:numFmt w:val="decimal"/>
      <w:isLgl/>
      <w:lvlText w:val="%1.%2.%3.%4.%5.%6"/>
      <w:lvlJc w:val="left"/>
      <w:pPr>
        <w:ind w:left="2460" w:hanging="1080"/>
      </w:pPr>
    </w:lvl>
    <w:lvl w:ilvl="6">
      <w:start w:val="1"/>
      <w:numFmt w:val="decimal"/>
      <w:isLgl/>
      <w:lvlText w:val="%1.%2.%3.%4.%5.%6.%7"/>
      <w:lvlJc w:val="left"/>
      <w:pPr>
        <w:ind w:left="2820" w:hanging="1440"/>
      </w:pPr>
    </w:lvl>
    <w:lvl w:ilvl="7">
      <w:start w:val="1"/>
      <w:numFmt w:val="decimal"/>
      <w:isLgl/>
      <w:lvlText w:val="%1.%2.%3.%4.%5.%6.%7.%8"/>
      <w:lvlJc w:val="left"/>
      <w:pPr>
        <w:ind w:left="2820" w:hanging="1440"/>
      </w:pPr>
    </w:lvl>
    <w:lvl w:ilvl="8">
      <w:start w:val="1"/>
      <w:numFmt w:val="decimal"/>
      <w:isLgl/>
      <w:lvlText w:val="%1.%2.%3.%4.%5.%6.%7.%8.%9"/>
      <w:lvlJc w:val="left"/>
      <w:pPr>
        <w:ind w:left="3180" w:hanging="1800"/>
      </w:pPr>
    </w:lvl>
  </w:abstractNum>
  <w:abstractNum w:abstractNumId="90">
    <w:nsid w:val="6ACF4B29"/>
    <w:multiLevelType w:val="hybridMultilevel"/>
    <w:tmpl w:val="16CE4A5E"/>
    <w:lvl w:ilvl="0" w:tplc="BD1678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BD35EF6"/>
    <w:multiLevelType w:val="hybridMultilevel"/>
    <w:tmpl w:val="4E3CB5F4"/>
    <w:lvl w:ilvl="0" w:tplc="000C07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16AB7D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720306">
      <w:start w:val="1"/>
      <w:numFmt w:val="decimal"/>
      <w:lvlText w:val="%5)"/>
      <w:lvlJc w:val="left"/>
      <w:pPr>
        <w:ind w:left="3600" w:hanging="360"/>
      </w:pPr>
      <w:rPr>
        <w:rFonts w:ascii="Times New Roman" w:eastAsiaTheme="minorHAnsi" w:hAnsi="Times New Roman" w:cstheme="minorBidi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BE044D5"/>
    <w:multiLevelType w:val="multilevel"/>
    <w:tmpl w:val="6BE044D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3">
    <w:nsid w:val="6C151D55"/>
    <w:multiLevelType w:val="multilevel"/>
    <w:tmpl w:val="6C151D55"/>
    <w:lvl w:ilvl="0">
      <w:start w:val="1"/>
      <w:numFmt w:val="bullet"/>
      <w:lvlText w:val="-"/>
      <w:lvlJc w:val="left"/>
      <w:pPr>
        <w:ind w:left="139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94">
    <w:nsid w:val="6CDD2F3E"/>
    <w:multiLevelType w:val="hybridMultilevel"/>
    <w:tmpl w:val="26AE5426"/>
    <w:lvl w:ilvl="0" w:tplc="13561C5A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8DD465EC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272AC55A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6E341305"/>
    <w:multiLevelType w:val="hybridMultilevel"/>
    <w:tmpl w:val="D480AC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882D3B"/>
    <w:multiLevelType w:val="hybridMultilevel"/>
    <w:tmpl w:val="D2827D9A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7">
    <w:nsid w:val="6F3D500B"/>
    <w:multiLevelType w:val="hybridMultilevel"/>
    <w:tmpl w:val="684C8E00"/>
    <w:lvl w:ilvl="0" w:tplc="D876A50C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70DA25BD"/>
    <w:multiLevelType w:val="multilevel"/>
    <w:tmpl w:val="DFFC7D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9">
    <w:nsid w:val="717C0073"/>
    <w:multiLevelType w:val="hybridMultilevel"/>
    <w:tmpl w:val="3D5A02D4"/>
    <w:lvl w:ilvl="0" w:tplc="E05E07B8">
      <w:start w:val="1"/>
      <w:numFmt w:val="decimal"/>
      <w:lvlText w:val="%1)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56C7C5A"/>
    <w:multiLevelType w:val="hybridMultilevel"/>
    <w:tmpl w:val="46DA9406"/>
    <w:lvl w:ilvl="0" w:tplc="04210017">
      <w:start w:val="1"/>
      <w:numFmt w:val="lowerLetter"/>
      <w:lvlText w:val="%1)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1">
    <w:nsid w:val="775E12C2"/>
    <w:multiLevelType w:val="hybridMultilevel"/>
    <w:tmpl w:val="969675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7637170"/>
    <w:multiLevelType w:val="multilevel"/>
    <w:tmpl w:val="71CE80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>
    <w:nsid w:val="777F105F"/>
    <w:multiLevelType w:val="hybridMultilevel"/>
    <w:tmpl w:val="61D8379E"/>
    <w:lvl w:ilvl="0" w:tplc="E05E07B8">
      <w:start w:val="1"/>
      <w:numFmt w:val="decimal"/>
      <w:lvlText w:val="%1)."/>
      <w:lvlJc w:val="left"/>
      <w:pPr>
        <w:ind w:left="25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4">
    <w:nsid w:val="78786720"/>
    <w:multiLevelType w:val="hybridMultilevel"/>
    <w:tmpl w:val="98B4BEEC"/>
    <w:lvl w:ilvl="0" w:tplc="F0B02206">
      <w:start w:val="1"/>
      <w:numFmt w:val="decimal"/>
      <w:lvlText w:val="%1."/>
      <w:lvlJc w:val="left"/>
      <w:pPr>
        <w:ind w:left="1779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78FC34C6"/>
    <w:multiLevelType w:val="hybridMultilevel"/>
    <w:tmpl w:val="AB5A46C4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6">
    <w:nsid w:val="7A170DAD"/>
    <w:multiLevelType w:val="hybridMultilevel"/>
    <w:tmpl w:val="FC865B26"/>
    <w:lvl w:ilvl="0" w:tplc="46DA69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A1B3EE9"/>
    <w:multiLevelType w:val="hybridMultilevel"/>
    <w:tmpl w:val="513A870E"/>
    <w:lvl w:ilvl="0" w:tplc="ACB2C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AA67330"/>
    <w:multiLevelType w:val="hybridMultilevel"/>
    <w:tmpl w:val="ED8C930C"/>
    <w:lvl w:ilvl="0" w:tplc="091CCFEA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9">
    <w:nsid w:val="7ACD556E"/>
    <w:multiLevelType w:val="hybridMultilevel"/>
    <w:tmpl w:val="82428AF4"/>
    <w:lvl w:ilvl="0" w:tplc="E05E07B8">
      <w:start w:val="1"/>
      <w:numFmt w:val="decimal"/>
      <w:lvlText w:val="%1)."/>
      <w:lvlJc w:val="left"/>
      <w:pPr>
        <w:ind w:left="28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0">
    <w:nsid w:val="7B925232"/>
    <w:multiLevelType w:val="hybridMultilevel"/>
    <w:tmpl w:val="06AA15CA"/>
    <w:lvl w:ilvl="0" w:tplc="04210011">
      <w:start w:val="1"/>
      <w:numFmt w:val="decimal"/>
      <w:lvlText w:val="%1)"/>
      <w:lvlJc w:val="left"/>
      <w:pPr>
        <w:ind w:left="25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1">
    <w:nsid w:val="7C5777C4"/>
    <w:multiLevelType w:val="hybridMultilevel"/>
    <w:tmpl w:val="E1D64AA8"/>
    <w:lvl w:ilvl="0" w:tplc="7A14CE8C">
      <w:start w:val="1"/>
      <w:numFmt w:val="decimal"/>
      <w:lvlText w:val="%1."/>
      <w:lvlJc w:val="left"/>
      <w:pPr>
        <w:ind w:left="595" w:hanging="270"/>
      </w:pPr>
      <w:rPr>
        <w:rFonts w:hint="default"/>
        <w:spacing w:val="-11"/>
        <w:w w:val="100"/>
        <w:lang w:eastAsia="en-US" w:bidi="ar-SA"/>
      </w:rPr>
    </w:lvl>
    <w:lvl w:ilvl="1" w:tplc="75884EC2">
      <w:numFmt w:val="bullet"/>
      <w:lvlText w:val="•"/>
      <w:lvlJc w:val="left"/>
      <w:pPr>
        <w:ind w:left="1038" w:hanging="270"/>
      </w:pPr>
      <w:rPr>
        <w:rFonts w:hint="default"/>
        <w:lang w:eastAsia="en-US" w:bidi="ar-SA"/>
      </w:rPr>
    </w:lvl>
    <w:lvl w:ilvl="2" w:tplc="CEF63CEE">
      <w:numFmt w:val="bullet"/>
      <w:lvlText w:val="•"/>
      <w:lvlJc w:val="left"/>
      <w:pPr>
        <w:ind w:left="1477" w:hanging="270"/>
      </w:pPr>
      <w:rPr>
        <w:rFonts w:hint="default"/>
        <w:lang w:eastAsia="en-US" w:bidi="ar-SA"/>
      </w:rPr>
    </w:lvl>
    <w:lvl w:ilvl="3" w:tplc="DE24A606">
      <w:numFmt w:val="bullet"/>
      <w:lvlText w:val="•"/>
      <w:lvlJc w:val="left"/>
      <w:pPr>
        <w:ind w:left="1915" w:hanging="270"/>
      </w:pPr>
      <w:rPr>
        <w:rFonts w:hint="default"/>
        <w:lang w:eastAsia="en-US" w:bidi="ar-SA"/>
      </w:rPr>
    </w:lvl>
    <w:lvl w:ilvl="4" w:tplc="B178DDBA">
      <w:numFmt w:val="bullet"/>
      <w:lvlText w:val="•"/>
      <w:lvlJc w:val="left"/>
      <w:pPr>
        <w:ind w:left="2354" w:hanging="270"/>
      </w:pPr>
      <w:rPr>
        <w:rFonts w:hint="default"/>
        <w:lang w:eastAsia="en-US" w:bidi="ar-SA"/>
      </w:rPr>
    </w:lvl>
    <w:lvl w:ilvl="5" w:tplc="E184442C">
      <w:numFmt w:val="bullet"/>
      <w:lvlText w:val="•"/>
      <w:lvlJc w:val="left"/>
      <w:pPr>
        <w:ind w:left="2793" w:hanging="270"/>
      </w:pPr>
      <w:rPr>
        <w:rFonts w:hint="default"/>
        <w:lang w:eastAsia="en-US" w:bidi="ar-SA"/>
      </w:rPr>
    </w:lvl>
    <w:lvl w:ilvl="6" w:tplc="C026F664">
      <w:numFmt w:val="bullet"/>
      <w:lvlText w:val="•"/>
      <w:lvlJc w:val="left"/>
      <w:pPr>
        <w:ind w:left="3231" w:hanging="270"/>
      </w:pPr>
      <w:rPr>
        <w:rFonts w:hint="default"/>
        <w:lang w:eastAsia="en-US" w:bidi="ar-SA"/>
      </w:rPr>
    </w:lvl>
    <w:lvl w:ilvl="7" w:tplc="19C8943C">
      <w:numFmt w:val="bullet"/>
      <w:lvlText w:val="•"/>
      <w:lvlJc w:val="left"/>
      <w:pPr>
        <w:ind w:left="3670" w:hanging="270"/>
      </w:pPr>
      <w:rPr>
        <w:rFonts w:hint="default"/>
        <w:lang w:eastAsia="en-US" w:bidi="ar-SA"/>
      </w:rPr>
    </w:lvl>
    <w:lvl w:ilvl="8" w:tplc="4AAE669A">
      <w:numFmt w:val="bullet"/>
      <w:lvlText w:val="•"/>
      <w:lvlJc w:val="left"/>
      <w:pPr>
        <w:ind w:left="4108" w:hanging="270"/>
      </w:pPr>
      <w:rPr>
        <w:rFonts w:hint="default"/>
        <w:lang w:eastAsia="en-US" w:bidi="ar-SA"/>
      </w:rPr>
    </w:lvl>
  </w:abstractNum>
  <w:abstractNum w:abstractNumId="112">
    <w:nsid w:val="7D905CC9"/>
    <w:multiLevelType w:val="hybridMultilevel"/>
    <w:tmpl w:val="2362AD40"/>
    <w:lvl w:ilvl="0" w:tplc="EDA09420">
      <w:start w:val="1"/>
      <w:numFmt w:val="lowerLetter"/>
      <w:lvlText w:val="%1."/>
      <w:lvlJc w:val="left"/>
      <w:pPr>
        <w:ind w:left="1307" w:hanging="294"/>
      </w:pPr>
      <w:rPr>
        <w:rFonts w:ascii="Times New Roman" w:eastAsia="Times New Roman" w:hAnsi="Times New Roman" w:cs="Times New Roman" w:hint="default"/>
        <w:b w:val="0"/>
        <w:spacing w:val="-6"/>
        <w:w w:val="95"/>
        <w:sz w:val="24"/>
        <w:szCs w:val="24"/>
        <w:lang w:eastAsia="en-US" w:bidi="ar-SA"/>
      </w:rPr>
    </w:lvl>
    <w:lvl w:ilvl="1" w:tplc="DB0CDE8C">
      <w:numFmt w:val="bullet"/>
      <w:lvlText w:val="•"/>
      <w:lvlJc w:val="left"/>
      <w:pPr>
        <w:ind w:left="2044" w:hanging="294"/>
      </w:pPr>
      <w:rPr>
        <w:rFonts w:hint="default"/>
        <w:lang w:eastAsia="en-US" w:bidi="ar-SA"/>
      </w:rPr>
    </w:lvl>
    <w:lvl w:ilvl="2" w:tplc="5F34B60C">
      <w:numFmt w:val="bullet"/>
      <w:lvlText w:val="•"/>
      <w:lvlJc w:val="left"/>
      <w:pPr>
        <w:ind w:left="2789" w:hanging="294"/>
      </w:pPr>
      <w:rPr>
        <w:rFonts w:hint="default"/>
        <w:lang w:eastAsia="en-US" w:bidi="ar-SA"/>
      </w:rPr>
    </w:lvl>
    <w:lvl w:ilvl="3" w:tplc="62085DFA">
      <w:numFmt w:val="bullet"/>
      <w:lvlText w:val="•"/>
      <w:lvlJc w:val="left"/>
      <w:pPr>
        <w:ind w:left="3534" w:hanging="294"/>
      </w:pPr>
      <w:rPr>
        <w:rFonts w:hint="default"/>
        <w:lang w:eastAsia="en-US" w:bidi="ar-SA"/>
      </w:rPr>
    </w:lvl>
    <w:lvl w:ilvl="4" w:tplc="9596044E">
      <w:numFmt w:val="bullet"/>
      <w:lvlText w:val="•"/>
      <w:lvlJc w:val="left"/>
      <w:pPr>
        <w:ind w:left="4279" w:hanging="294"/>
      </w:pPr>
      <w:rPr>
        <w:rFonts w:hint="default"/>
        <w:lang w:eastAsia="en-US" w:bidi="ar-SA"/>
      </w:rPr>
    </w:lvl>
    <w:lvl w:ilvl="5" w:tplc="9E9061E0">
      <w:numFmt w:val="bullet"/>
      <w:lvlText w:val="•"/>
      <w:lvlJc w:val="left"/>
      <w:pPr>
        <w:ind w:left="5024" w:hanging="294"/>
      </w:pPr>
      <w:rPr>
        <w:rFonts w:hint="default"/>
        <w:lang w:eastAsia="en-US" w:bidi="ar-SA"/>
      </w:rPr>
    </w:lvl>
    <w:lvl w:ilvl="6" w:tplc="26B2CFF4">
      <w:numFmt w:val="bullet"/>
      <w:lvlText w:val="•"/>
      <w:lvlJc w:val="left"/>
      <w:pPr>
        <w:ind w:left="5769" w:hanging="294"/>
      </w:pPr>
      <w:rPr>
        <w:rFonts w:hint="default"/>
        <w:lang w:eastAsia="en-US" w:bidi="ar-SA"/>
      </w:rPr>
    </w:lvl>
    <w:lvl w:ilvl="7" w:tplc="4A6CA732">
      <w:numFmt w:val="bullet"/>
      <w:lvlText w:val="•"/>
      <w:lvlJc w:val="left"/>
      <w:pPr>
        <w:ind w:left="6514" w:hanging="294"/>
      </w:pPr>
      <w:rPr>
        <w:rFonts w:hint="default"/>
        <w:lang w:eastAsia="en-US" w:bidi="ar-SA"/>
      </w:rPr>
    </w:lvl>
    <w:lvl w:ilvl="8" w:tplc="A0AEE080">
      <w:numFmt w:val="bullet"/>
      <w:lvlText w:val="•"/>
      <w:lvlJc w:val="left"/>
      <w:pPr>
        <w:ind w:left="7259" w:hanging="294"/>
      </w:pPr>
      <w:rPr>
        <w:rFonts w:hint="default"/>
        <w:lang w:eastAsia="en-US" w:bidi="ar-SA"/>
      </w:rPr>
    </w:lvl>
  </w:abstractNum>
  <w:abstractNum w:abstractNumId="113">
    <w:nsid w:val="7E5F53A9"/>
    <w:multiLevelType w:val="hybridMultilevel"/>
    <w:tmpl w:val="035888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3"/>
  </w:num>
  <w:num w:numId="3">
    <w:abstractNumId w:val="30"/>
  </w:num>
  <w:num w:numId="4">
    <w:abstractNumId w:val="51"/>
  </w:num>
  <w:num w:numId="5">
    <w:abstractNumId w:val="34"/>
  </w:num>
  <w:num w:numId="6">
    <w:abstractNumId w:val="105"/>
  </w:num>
  <w:num w:numId="7">
    <w:abstractNumId w:val="17"/>
  </w:num>
  <w:num w:numId="8">
    <w:abstractNumId w:val="73"/>
  </w:num>
  <w:num w:numId="9">
    <w:abstractNumId w:val="35"/>
  </w:num>
  <w:num w:numId="10">
    <w:abstractNumId w:val="113"/>
  </w:num>
  <w:num w:numId="11">
    <w:abstractNumId w:val="13"/>
  </w:num>
  <w:num w:numId="12">
    <w:abstractNumId w:val="99"/>
  </w:num>
  <w:num w:numId="13">
    <w:abstractNumId w:val="33"/>
  </w:num>
  <w:num w:numId="14">
    <w:abstractNumId w:val="85"/>
  </w:num>
  <w:num w:numId="15">
    <w:abstractNumId w:val="43"/>
  </w:num>
  <w:num w:numId="16">
    <w:abstractNumId w:val="3"/>
  </w:num>
  <w:num w:numId="17">
    <w:abstractNumId w:val="82"/>
  </w:num>
  <w:num w:numId="1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8"/>
  </w:num>
  <w:num w:numId="20">
    <w:abstractNumId w:val="26"/>
  </w:num>
  <w:num w:numId="21">
    <w:abstractNumId w:val="49"/>
  </w:num>
  <w:num w:numId="22">
    <w:abstractNumId w:val="16"/>
  </w:num>
  <w:num w:numId="23">
    <w:abstractNumId w:val="1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2"/>
  </w:num>
  <w:num w:numId="25">
    <w:abstractNumId w:val="7"/>
  </w:num>
  <w:num w:numId="26">
    <w:abstractNumId w:val="19"/>
  </w:num>
  <w:num w:numId="27">
    <w:abstractNumId w:val="106"/>
  </w:num>
  <w:num w:numId="28">
    <w:abstractNumId w:val="91"/>
  </w:num>
  <w:num w:numId="29">
    <w:abstractNumId w:val="48"/>
  </w:num>
  <w:num w:numId="30">
    <w:abstractNumId w:val="6"/>
  </w:num>
  <w:num w:numId="31">
    <w:abstractNumId w:val="111"/>
  </w:num>
  <w:num w:numId="32">
    <w:abstractNumId w:val="69"/>
  </w:num>
  <w:num w:numId="33">
    <w:abstractNumId w:val="44"/>
  </w:num>
  <w:num w:numId="34">
    <w:abstractNumId w:val="65"/>
  </w:num>
  <w:num w:numId="35">
    <w:abstractNumId w:val="77"/>
  </w:num>
  <w:num w:numId="36">
    <w:abstractNumId w:val="80"/>
  </w:num>
  <w:num w:numId="37">
    <w:abstractNumId w:val="66"/>
  </w:num>
  <w:num w:numId="38">
    <w:abstractNumId w:val="42"/>
  </w:num>
  <w:num w:numId="39">
    <w:abstractNumId w:val="78"/>
  </w:num>
  <w:num w:numId="40">
    <w:abstractNumId w:val="14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7"/>
  </w:num>
  <w:num w:numId="53">
    <w:abstractNumId w:val="46"/>
  </w:num>
  <w:num w:numId="54">
    <w:abstractNumId w:val="93"/>
  </w:num>
  <w:num w:numId="5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1"/>
  </w:num>
  <w:num w:numId="5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3"/>
  </w:num>
  <w:num w:numId="63">
    <w:abstractNumId w:val="72"/>
  </w:num>
  <w:num w:numId="64">
    <w:abstractNumId w:val="22"/>
  </w:num>
  <w:num w:numId="65">
    <w:abstractNumId w:val="24"/>
  </w:num>
  <w:num w:numId="66">
    <w:abstractNumId w:val="45"/>
  </w:num>
  <w:num w:numId="67">
    <w:abstractNumId w:val="41"/>
  </w:num>
  <w:num w:numId="68">
    <w:abstractNumId w:val="10"/>
  </w:num>
  <w:num w:numId="69">
    <w:abstractNumId w:val="100"/>
  </w:num>
  <w:num w:numId="70">
    <w:abstractNumId w:val="5"/>
  </w:num>
  <w:num w:numId="71">
    <w:abstractNumId w:val="39"/>
  </w:num>
  <w:num w:numId="72">
    <w:abstractNumId w:val="11"/>
  </w:num>
  <w:num w:numId="73">
    <w:abstractNumId w:val="55"/>
  </w:num>
  <w:num w:numId="74">
    <w:abstractNumId w:val="95"/>
  </w:num>
  <w:num w:numId="75">
    <w:abstractNumId w:val="101"/>
  </w:num>
  <w:num w:numId="76">
    <w:abstractNumId w:val="27"/>
  </w:num>
  <w:num w:numId="77">
    <w:abstractNumId w:val="79"/>
  </w:num>
  <w:num w:numId="78">
    <w:abstractNumId w:val="32"/>
  </w:num>
  <w:num w:numId="79">
    <w:abstractNumId w:val="28"/>
  </w:num>
  <w:num w:numId="80">
    <w:abstractNumId w:val="109"/>
  </w:num>
  <w:num w:numId="81">
    <w:abstractNumId w:val="56"/>
  </w:num>
  <w:num w:numId="82">
    <w:abstractNumId w:val="58"/>
  </w:num>
  <w:num w:numId="83">
    <w:abstractNumId w:val="9"/>
  </w:num>
  <w:num w:numId="84">
    <w:abstractNumId w:val="0"/>
  </w:num>
  <w:num w:numId="85">
    <w:abstractNumId w:val="38"/>
  </w:num>
  <w:num w:numId="86">
    <w:abstractNumId w:val="96"/>
  </w:num>
  <w:num w:numId="87">
    <w:abstractNumId w:val="8"/>
  </w:num>
  <w:num w:numId="88">
    <w:abstractNumId w:val="71"/>
  </w:num>
  <w:num w:numId="89">
    <w:abstractNumId w:val="50"/>
  </w:num>
  <w:num w:numId="90">
    <w:abstractNumId w:val="62"/>
  </w:num>
  <w:num w:numId="91">
    <w:abstractNumId w:val="18"/>
  </w:num>
  <w:num w:numId="92">
    <w:abstractNumId w:val="103"/>
  </w:num>
  <w:num w:numId="93">
    <w:abstractNumId w:val="110"/>
  </w:num>
  <w:num w:numId="94">
    <w:abstractNumId w:val="59"/>
  </w:num>
  <w:num w:numId="95">
    <w:abstractNumId w:val="84"/>
  </w:num>
  <w:num w:numId="96">
    <w:abstractNumId w:val="76"/>
  </w:num>
  <w:num w:numId="97">
    <w:abstractNumId w:val="37"/>
  </w:num>
  <w:num w:numId="98">
    <w:abstractNumId w:val="54"/>
  </w:num>
  <w:num w:numId="99">
    <w:abstractNumId w:val="81"/>
  </w:num>
  <w:num w:numId="100">
    <w:abstractNumId w:val="88"/>
  </w:num>
  <w:num w:numId="101">
    <w:abstractNumId w:val="15"/>
  </w:num>
  <w:num w:numId="102">
    <w:abstractNumId w:val="102"/>
  </w:num>
  <w:num w:numId="103">
    <w:abstractNumId w:val="98"/>
  </w:num>
  <w:num w:numId="10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2"/>
  </w:num>
  <w:num w:numId="109">
    <w:abstractNumId w:val="60"/>
  </w:num>
  <w:num w:numId="110">
    <w:abstractNumId w:val="67"/>
  </w:num>
  <w:num w:numId="111">
    <w:abstractNumId w:val="31"/>
  </w:num>
  <w:num w:numId="112">
    <w:abstractNumId w:val="75"/>
  </w:num>
  <w:num w:numId="113">
    <w:abstractNumId w:val="107"/>
  </w:num>
  <w:num w:numId="114">
    <w:abstractNumId w:val="9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B2"/>
    <w:rsid w:val="00000996"/>
    <w:rsid w:val="00002F5D"/>
    <w:rsid w:val="00004610"/>
    <w:rsid w:val="000052E4"/>
    <w:rsid w:val="00005EFB"/>
    <w:rsid w:val="00010A4A"/>
    <w:rsid w:val="000125A0"/>
    <w:rsid w:val="00012EFE"/>
    <w:rsid w:val="0001300B"/>
    <w:rsid w:val="000146D6"/>
    <w:rsid w:val="000155D9"/>
    <w:rsid w:val="000166E0"/>
    <w:rsid w:val="000168AF"/>
    <w:rsid w:val="00016B1E"/>
    <w:rsid w:val="000207D8"/>
    <w:rsid w:val="0002181C"/>
    <w:rsid w:val="00023860"/>
    <w:rsid w:val="00023D0B"/>
    <w:rsid w:val="00026DF4"/>
    <w:rsid w:val="000278B3"/>
    <w:rsid w:val="00031700"/>
    <w:rsid w:val="000335A9"/>
    <w:rsid w:val="00033740"/>
    <w:rsid w:val="000349D8"/>
    <w:rsid w:val="00034B3A"/>
    <w:rsid w:val="00034CE4"/>
    <w:rsid w:val="00036BDD"/>
    <w:rsid w:val="0004024A"/>
    <w:rsid w:val="0004112C"/>
    <w:rsid w:val="00041588"/>
    <w:rsid w:val="000415F8"/>
    <w:rsid w:val="000420B2"/>
    <w:rsid w:val="00042BE8"/>
    <w:rsid w:val="00043771"/>
    <w:rsid w:val="00043785"/>
    <w:rsid w:val="00044457"/>
    <w:rsid w:val="00045D6D"/>
    <w:rsid w:val="000468E0"/>
    <w:rsid w:val="00046A3A"/>
    <w:rsid w:val="000502D6"/>
    <w:rsid w:val="00050AC7"/>
    <w:rsid w:val="00051880"/>
    <w:rsid w:val="0005213C"/>
    <w:rsid w:val="00053469"/>
    <w:rsid w:val="00053A07"/>
    <w:rsid w:val="00056799"/>
    <w:rsid w:val="0006000A"/>
    <w:rsid w:val="00060E96"/>
    <w:rsid w:val="0006253F"/>
    <w:rsid w:val="000630BE"/>
    <w:rsid w:val="00063F17"/>
    <w:rsid w:val="00064872"/>
    <w:rsid w:val="00065864"/>
    <w:rsid w:val="00066612"/>
    <w:rsid w:val="00067111"/>
    <w:rsid w:val="00067627"/>
    <w:rsid w:val="00070380"/>
    <w:rsid w:val="000707AF"/>
    <w:rsid w:val="00070A2B"/>
    <w:rsid w:val="00071623"/>
    <w:rsid w:val="00071862"/>
    <w:rsid w:val="00072769"/>
    <w:rsid w:val="00072A86"/>
    <w:rsid w:val="0007399F"/>
    <w:rsid w:val="00073D56"/>
    <w:rsid w:val="000743E2"/>
    <w:rsid w:val="00074CE2"/>
    <w:rsid w:val="000759E0"/>
    <w:rsid w:val="00076420"/>
    <w:rsid w:val="000774F0"/>
    <w:rsid w:val="000779B0"/>
    <w:rsid w:val="00081276"/>
    <w:rsid w:val="000820EB"/>
    <w:rsid w:val="0008285C"/>
    <w:rsid w:val="0008693B"/>
    <w:rsid w:val="0009091D"/>
    <w:rsid w:val="000917BD"/>
    <w:rsid w:val="0009281B"/>
    <w:rsid w:val="00094F24"/>
    <w:rsid w:val="0009628A"/>
    <w:rsid w:val="00096E90"/>
    <w:rsid w:val="000A087E"/>
    <w:rsid w:val="000A0929"/>
    <w:rsid w:val="000A10F5"/>
    <w:rsid w:val="000A1C68"/>
    <w:rsid w:val="000A3697"/>
    <w:rsid w:val="000A3B71"/>
    <w:rsid w:val="000A3BC1"/>
    <w:rsid w:val="000A4B5E"/>
    <w:rsid w:val="000A50F8"/>
    <w:rsid w:val="000B0538"/>
    <w:rsid w:val="000B0C0F"/>
    <w:rsid w:val="000B191C"/>
    <w:rsid w:val="000B2B65"/>
    <w:rsid w:val="000B579F"/>
    <w:rsid w:val="000B5D00"/>
    <w:rsid w:val="000B7F41"/>
    <w:rsid w:val="000C00A8"/>
    <w:rsid w:val="000C1DDE"/>
    <w:rsid w:val="000C307C"/>
    <w:rsid w:val="000C550A"/>
    <w:rsid w:val="000C59C8"/>
    <w:rsid w:val="000C75DF"/>
    <w:rsid w:val="000D1771"/>
    <w:rsid w:val="000D2629"/>
    <w:rsid w:val="000D61EF"/>
    <w:rsid w:val="000D76DB"/>
    <w:rsid w:val="000D7747"/>
    <w:rsid w:val="000E1403"/>
    <w:rsid w:val="000E248C"/>
    <w:rsid w:val="000E2802"/>
    <w:rsid w:val="000E2FBE"/>
    <w:rsid w:val="000E3087"/>
    <w:rsid w:val="000E597D"/>
    <w:rsid w:val="000E60C7"/>
    <w:rsid w:val="000E7730"/>
    <w:rsid w:val="000F02DA"/>
    <w:rsid w:val="000F0D61"/>
    <w:rsid w:val="000F112F"/>
    <w:rsid w:val="000F1B3C"/>
    <w:rsid w:val="000F23B9"/>
    <w:rsid w:val="000F337F"/>
    <w:rsid w:val="000F5267"/>
    <w:rsid w:val="000F6057"/>
    <w:rsid w:val="00100309"/>
    <w:rsid w:val="00101E7D"/>
    <w:rsid w:val="0010270A"/>
    <w:rsid w:val="00103970"/>
    <w:rsid w:val="001044DE"/>
    <w:rsid w:val="0010752E"/>
    <w:rsid w:val="00107994"/>
    <w:rsid w:val="00110966"/>
    <w:rsid w:val="00111991"/>
    <w:rsid w:val="00111AAC"/>
    <w:rsid w:val="00111EBD"/>
    <w:rsid w:val="00116764"/>
    <w:rsid w:val="001211E1"/>
    <w:rsid w:val="00124219"/>
    <w:rsid w:val="00124270"/>
    <w:rsid w:val="00124A3C"/>
    <w:rsid w:val="00124F8B"/>
    <w:rsid w:val="00125378"/>
    <w:rsid w:val="00125BDD"/>
    <w:rsid w:val="00126E27"/>
    <w:rsid w:val="00130B5C"/>
    <w:rsid w:val="0013240B"/>
    <w:rsid w:val="00133923"/>
    <w:rsid w:val="00134582"/>
    <w:rsid w:val="00136B87"/>
    <w:rsid w:val="00141352"/>
    <w:rsid w:val="001425E5"/>
    <w:rsid w:val="00143A17"/>
    <w:rsid w:val="001457D4"/>
    <w:rsid w:val="00145D80"/>
    <w:rsid w:val="0014643D"/>
    <w:rsid w:val="0015280D"/>
    <w:rsid w:val="001530D5"/>
    <w:rsid w:val="001543DD"/>
    <w:rsid w:val="00154FAB"/>
    <w:rsid w:val="00155C20"/>
    <w:rsid w:val="00157BF8"/>
    <w:rsid w:val="001605F2"/>
    <w:rsid w:val="00162B16"/>
    <w:rsid w:val="0016314A"/>
    <w:rsid w:val="00163383"/>
    <w:rsid w:val="00165EBF"/>
    <w:rsid w:val="001664CC"/>
    <w:rsid w:val="00166A27"/>
    <w:rsid w:val="00167102"/>
    <w:rsid w:val="00167DA6"/>
    <w:rsid w:val="001707B5"/>
    <w:rsid w:val="001735C6"/>
    <w:rsid w:val="00173CFC"/>
    <w:rsid w:val="00175030"/>
    <w:rsid w:val="001757E1"/>
    <w:rsid w:val="00176938"/>
    <w:rsid w:val="00177402"/>
    <w:rsid w:val="00177F92"/>
    <w:rsid w:val="00180AE7"/>
    <w:rsid w:val="001814A8"/>
    <w:rsid w:val="00183480"/>
    <w:rsid w:val="00184166"/>
    <w:rsid w:val="00184277"/>
    <w:rsid w:val="001846F6"/>
    <w:rsid w:val="00184F79"/>
    <w:rsid w:val="001858B3"/>
    <w:rsid w:val="00185B9E"/>
    <w:rsid w:val="00185F82"/>
    <w:rsid w:val="00187D7B"/>
    <w:rsid w:val="00190540"/>
    <w:rsid w:val="00191863"/>
    <w:rsid w:val="001935E8"/>
    <w:rsid w:val="001965B5"/>
    <w:rsid w:val="00197455"/>
    <w:rsid w:val="001A039E"/>
    <w:rsid w:val="001A0AAE"/>
    <w:rsid w:val="001A0ACC"/>
    <w:rsid w:val="001A1C83"/>
    <w:rsid w:val="001A5951"/>
    <w:rsid w:val="001B5870"/>
    <w:rsid w:val="001B6E43"/>
    <w:rsid w:val="001C06CA"/>
    <w:rsid w:val="001C110E"/>
    <w:rsid w:val="001C3595"/>
    <w:rsid w:val="001C3807"/>
    <w:rsid w:val="001C54B2"/>
    <w:rsid w:val="001C68B2"/>
    <w:rsid w:val="001D0DCB"/>
    <w:rsid w:val="001D341B"/>
    <w:rsid w:val="001D4256"/>
    <w:rsid w:val="001D4DDE"/>
    <w:rsid w:val="001D6A2F"/>
    <w:rsid w:val="001E0762"/>
    <w:rsid w:val="001E1588"/>
    <w:rsid w:val="001E43F9"/>
    <w:rsid w:val="001E4502"/>
    <w:rsid w:val="001E4C38"/>
    <w:rsid w:val="001E4F4F"/>
    <w:rsid w:val="001F07B2"/>
    <w:rsid w:val="001F0F2B"/>
    <w:rsid w:val="001F16FB"/>
    <w:rsid w:val="001F4526"/>
    <w:rsid w:val="001F46EB"/>
    <w:rsid w:val="001F4A56"/>
    <w:rsid w:val="001F5C00"/>
    <w:rsid w:val="001F66A0"/>
    <w:rsid w:val="001F6A46"/>
    <w:rsid w:val="001F6F11"/>
    <w:rsid w:val="001F7C3C"/>
    <w:rsid w:val="00200E92"/>
    <w:rsid w:val="00202B72"/>
    <w:rsid w:val="00204850"/>
    <w:rsid w:val="00205E22"/>
    <w:rsid w:val="00206455"/>
    <w:rsid w:val="002070AB"/>
    <w:rsid w:val="002107D8"/>
    <w:rsid w:val="00212E79"/>
    <w:rsid w:val="002151DE"/>
    <w:rsid w:val="0021522C"/>
    <w:rsid w:val="00217C67"/>
    <w:rsid w:val="002212EA"/>
    <w:rsid w:val="00221514"/>
    <w:rsid w:val="00221707"/>
    <w:rsid w:val="0022223B"/>
    <w:rsid w:val="00222A6D"/>
    <w:rsid w:val="00225326"/>
    <w:rsid w:val="00225E30"/>
    <w:rsid w:val="00227FE5"/>
    <w:rsid w:val="00233866"/>
    <w:rsid w:val="00233C2A"/>
    <w:rsid w:val="002348FC"/>
    <w:rsid w:val="00235437"/>
    <w:rsid w:val="00240D1E"/>
    <w:rsid w:val="002411EF"/>
    <w:rsid w:val="00241308"/>
    <w:rsid w:val="002417FA"/>
    <w:rsid w:val="00243B80"/>
    <w:rsid w:val="00244242"/>
    <w:rsid w:val="00244315"/>
    <w:rsid w:val="002471C8"/>
    <w:rsid w:val="002510BE"/>
    <w:rsid w:val="00251495"/>
    <w:rsid w:val="00254640"/>
    <w:rsid w:val="00255444"/>
    <w:rsid w:val="00257B86"/>
    <w:rsid w:val="00260A1A"/>
    <w:rsid w:val="00260CC6"/>
    <w:rsid w:val="002626B0"/>
    <w:rsid w:val="002648BF"/>
    <w:rsid w:val="002648E1"/>
    <w:rsid w:val="0026567D"/>
    <w:rsid w:val="0027149C"/>
    <w:rsid w:val="002716FB"/>
    <w:rsid w:val="00273C03"/>
    <w:rsid w:val="002753CE"/>
    <w:rsid w:val="00275434"/>
    <w:rsid w:val="0027712D"/>
    <w:rsid w:val="002778BA"/>
    <w:rsid w:val="002805C0"/>
    <w:rsid w:val="0028131E"/>
    <w:rsid w:val="00282FC0"/>
    <w:rsid w:val="002839C3"/>
    <w:rsid w:val="00283C8C"/>
    <w:rsid w:val="00284FDD"/>
    <w:rsid w:val="00285EDD"/>
    <w:rsid w:val="002904C3"/>
    <w:rsid w:val="0029202D"/>
    <w:rsid w:val="00292A44"/>
    <w:rsid w:val="00292EC1"/>
    <w:rsid w:val="00292F6F"/>
    <w:rsid w:val="00292F9F"/>
    <w:rsid w:val="00294103"/>
    <w:rsid w:val="0029543A"/>
    <w:rsid w:val="00296CA7"/>
    <w:rsid w:val="0029709C"/>
    <w:rsid w:val="002A131F"/>
    <w:rsid w:val="002A1623"/>
    <w:rsid w:val="002A2AC3"/>
    <w:rsid w:val="002A2B54"/>
    <w:rsid w:val="002A2CAD"/>
    <w:rsid w:val="002A5065"/>
    <w:rsid w:val="002A5262"/>
    <w:rsid w:val="002A5929"/>
    <w:rsid w:val="002B04A4"/>
    <w:rsid w:val="002B2D79"/>
    <w:rsid w:val="002B3192"/>
    <w:rsid w:val="002B3A8D"/>
    <w:rsid w:val="002B4DC6"/>
    <w:rsid w:val="002B4FDB"/>
    <w:rsid w:val="002B6388"/>
    <w:rsid w:val="002B64B8"/>
    <w:rsid w:val="002B64BA"/>
    <w:rsid w:val="002B6C7A"/>
    <w:rsid w:val="002B6F93"/>
    <w:rsid w:val="002C080B"/>
    <w:rsid w:val="002C11B7"/>
    <w:rsid w:val="002C39E6"/>
    <w:rsid w:val="002C40BE"/>
    <w:rsid w:val="002C4B8B"/>
    <w:rsid w:val="002C4CCA"/>
    <w:rsid w:val="002C5CEE"/>
    <w:rsid w:val="002C6234"/>
    <w:rsid w:val="002C6382"/>
    <w:rsid w:val="002C6930"/>
    <w:rsid w:val="002C6995"/>
    <w:rsid w:val="002D101F"/>
    <w:rsid w:val="002D12BD"/>
    <w:rsid w:val="002D1F74"/>
    <w:rsid w:val="002D2D8E"/>
    <w:rsid w:val="002D330B"/>
    <w:rsid w:val="002D3403"/>
    <w:rsid w:val="002D4246"/>
    <w:rsid w:val="002D4924"/>
    <w:rsid w:val="002E02AD"/>
    <w:rsid w:val="002E0F09"/>
    <w:rsid w:val="002E45D2"/>
    <w:rsid w:val="002E715C"/>
    <w:rsid w:val="002E7287"/>
    <w:rsid w:val="002E7BA9"/>
    <w:rsid w:val="002F1822"/>
    <w:rsid w:val="002F1D42"/>
    <w:rsid w:val="002F20EB"/>
    <w:rsid w:val="002F2C14"/>
    <w:rsid w:val="002F62EB"/>
    <w:rsid w:val="002F6451"/>
    <w:rsid w:val="002F7659"/>
    <w:rsid w:val="00300DEA"/>
    <w:rsid w:val="0030356A"/>
    <w:rsid w:val="00304C19"/>
    <w:rsid w:val="00304C3D"/>
    <w:rsid w:val="003063F4"/>
    <w:rsid w:val="003101D1"/>
    <w:rsid w:val="00311651"/>
    <w:rsid w:val="0031276B"/>
    <w:rsid w:val="00315587"/>
    <w:rsid w:val="003169C6"/>
    <w:rsid w:val="00317284"/>
    <w:rsid w:val="00320078"/>
    <w:rsid w:val="00321BFD"/>
    <w:rsid w:val="00324CFB"/>
    <w:rsid w:val="00330ABD"/>
    <w:rsid w:val="003319B0"/>
    <w:rsid w:val="0033206A"/>
    <w:rsid w:val="003342A6"/>
    <w:rsid w:val="00336C75"/>
    <w:rsid w:val="003375B5"/>
    <w:rsid w:val="00340538"/>
    <w:rsid w:val="0034548D"/>
    <w:rsid w:val="003459AA"/>
    <w:rsid w:val="00345E21"/>
    <w:rsid w:val="00347BF9"/>
    <w:rsid w:val="00350BAF"/>
    <w:rsid w:val="0035567D"/>
    <w:rsid w:val="00355B79"/>
    <w:rsid w:val="00356CE5"/>
    <w:rsid w:val="0035771F"/>
    <w:rsid w:val="00361E14"/>
    <w:rsid w:val="00361F82"/>
    <w:rsid w:val="0036331D"/>
    <w:rsid w:val="00363B8C"/>
    <w:rsid w:val="00364136"/>
    <w:rsid w:val="00364E66"/>
    <w:rsid w:val="00365AF3"/>
    <w:rsid w:val="00366F34"/>
    <w:rsid w:val="00370314"/>
    <w:rsid w:val="003708B4"/>
    <w:rsid w:val="00371CA5"/>
    <w:rsid w:val="0037474B"/>
    <w:rsid w:val="00374830"/>
    <w:rsid w:val="003767C7"/>
    <w:rsid w:val="00377D23"/>
    <w:rsid w:val="0038019A"/>
    <w:rsid w:val="003801CF"/>
    <w:rsid w:val="00380BAB"/>
    <w:rsid w:val="0038746D"/>
    <w:rsid w:val="0039102D"/>
    <w:rsid w:val="0039275C"/>
    <w:rsid w:val="00392AA7"/>
    <w:rsid w:val="00393004"/>
    <w:rsid w:val="00393050"/>
    <w:rsid w:val="0039373F"/>
    <w:rsid w:val="00394B00"/>
    <w:rsid w:val="003959EB"/>
    <w:rsid w:val="00395CC9"/>
    <w:rsid w:val="00395E2D"/>
    <w:rsid w:val="00396469"/>
    <w:rsid w:val="0039703B"/>
    <w:rsid w:val="0039740C"/>
    <w:rsid w:val="00397480"/>
    <w:rsid w:val="00397F2F"/>
    <w:rsid w:val="003A173A"/>
    <w:rsid w:val="003A1B15"/>
    <w:rsid w:val="003A2B5A"/>
    <w:rsid w:val="003A2C0B"/>
    <w:rsid w:val="003A709B"/>
    <w:rsid w:val="003A7562"/>
    <w:rsid w:val="003B069F"/>
    <w:rsid w:val="003B0973"/>
    <w:rsid w:val="003B2266"/>
    <w:rsid w:val="003B2DD1"/>
    <w:rsid w:val="003B3693"/>
    <w:rsid w:val="003B3AF0"/>
    <w:rsid w:val="003B5635"/>
    <w:rsid w:val="003B5A4D"/>
    <w:rsid w:val="003B6F98"/>
    <w:rsid w:val="003B7933"/>
    <w:rsid w:val="003C138A"/>
    <w:rsid w:val="003C3D4D"/>
    <w:rsid w:val="003C43D2"/>
    <w:rsid w:val="003C4A41"/>
    <w:rsid w:val="003C4A60"/>
    <w:rsid w:val="003C4F3F"/>
    <w:rsid w:val="003C5C6F"/>
    <w:rsid w:val="003C6B78"/>
    <w:rsid w:val="003D1F45"/>
    <w:rsid w:val="003D317B"/>
    <w:rsid w:val="003D321B"/>
    <w:rsid w:val="003D3E0B"/>
    <w:rsid w:val="003D4BA1"/>
    <w:rsid w:val="003E1DB7"/>
    <w:rsid w:val="003E380E"/>
    <w:rsid w:val="003E3929"/>
    <w:rsid w:val="003E3B86"/>
    <w:rsid w:val="003E49BB"/>
    <w:rsid w:val="003E642B"/>
    <w:rsid w:val="003E69F5"/>
    <w:rsid w:val="003E74CF"/>
    <w:rsid w:val="003E75AA"/>
    <w:rsid w:val="003E7C85"/>
    <w:rsid w:val="003F0964"/>
    <w:rsid w:val="003F0F5A"/>
    <w:rsid w:val="003F1D24"/>
    <w:rsid w:val="003F1E6A"/>
    <w:rsid w:val="003F2568"/>
    <w:rsid w:val="003F3B75"/>
    <w:rsid w:val="003F7E8B"/>
    <w:rsid w:val="00400834"/>
    <w:rsid w:val="00400EEA"/>
    <w:rsid w:val="00403373"/>
    <w:rsid w:val="0040526E"/>
    <w:rsid w:val="00406ABE"/>
    <w:rsid w:val="00406CB3"/>
    <w:rsid w:val="00407EDE"/>
    <w:rsid w:val="00412AA9"/>
    <w:rsid w:val="00413AC1"/>
    <w:rsid w:val="004143B9"/>
    <w:rsid w:val="00416E7F"/>
    <w:rsid w:val="00417988"/>
    <w:rsid w:val="00420B43"/>
    <w:rsid w:val="00421003"/>
    <w:rsid w:val="00422EFB"/>
    <w:rsid w:val="00426AF7"/>
    <w:rsid w:val="00433D6B"/>
    <w:rsid w:val="00434697"/>
    <w:rsid w:val="00434971"/>
    <w:rsid w:val="004359B7"/>
    <w:rsid w:val="00436750"/>
    <w:rsid w:val="00437B2F"/>
    <w:rsid w:val="0044216D"/>
    <w:rsid w:val="00442901"/>
    <w:rsid w:val="00443AE3"/>
    <w:rsid w:val="004460D4"/>
    <w:rsid w:val="00446246"/>
    <w:rsid w:val="00447F1F"/>
    <w:rsid w:val="004504D6"/>
    <w:rsid w:val="00450861"/>
    <w:rsid w:val="00450E70"/>
    <w:rsid w:val="004526DB"/>
    <w:rsid w:val="00453A4D"/>
    <w:rsid w:val="00454855"/>
    <w:rsid w:val="00454AC0"/>
    <w:rsid w:val="0045501C"/>
    <w:rsid w:val="00456171"/>
    <w:rsid w:val="0045655B"/>
    <w:rsid w:val="00461E2C"/>
    <w:rsid w:val="00461F34"/>
    <w:rsid w:val="004621E1"/>
    <w:rsid w:val="00462CE8"/>
    <w:rsid w:val="004638F7"/>
    <w:rsid w:val="004657CA"/>
    <w:rsid w:val="004667D3"/>
    <w:rsid w:val="00467266"/>
    <w:rsid w:val="004678C4"/>
    <w:rsid w:val="0047024B"/>
    <w:rsid w:val="004721E2"/>
    <w:rsid w:val="00472685"/>
    <w:rsid w:val="004732D3"/>
    <w:rsid w:val="00473931"/>
    <w:rsid w:val="00474BCA"/>
    <w:rsid w:val="00474E44"/>
    <w:rsid w:val="00475246"/>
    <w:rsid w:val="0047608B"/>
    <w:rsid w:val="00477176"/>
    <w:rsid w:val="00477D4C"/>
    <w:rsid w:val="00480065"/>
    <w:rsid w:val="00482F3F"/>
    <w:rsid w:val="00486207"/>
    <w:rsid w:val="00486A57"/>
    <w:rsid w:val="004875E4"/>
    <w:rsid w:val="00490085"/>
    <w:rsid w:val="00490915"/>
    <w:rsid w:val="00490CBD"/>
    <w:rsid w:val="00492022"/>
    <w:rsid w:val="0049285D"/>
    <w:rsid w:val="00492C3B"/>
    <w:rsid w:val="004932D0"/>
    <w:rsid w:val="00493DFD"/>
    <w:rsid w:val="00493F80"/>
    <w:rsid w:val="00495D27"/>
    <w:rsid w:val="00497490"/>
    <w:rsid w:val="004A0136"/>
    <w:rsid w:val="004A1325"/>
    <w:rsid w:val="004A2CE3"/>
    <w:rsid w:val="004A3945"/>
    <w:rsid w:val="004A3E66"/>
    <w:rsid w:val="004A48B4"/>
    <w:rsid w:val="004B1207"/>
    <w:rsid w:val="004B20D2"/>
    <w:rsid w:val="004B377B"/>
    <w:rsid w:val="004B38BB"/>
    <w:rsid w:val="004B4480"/>
    <w:rsid w:val="004B5190"/>
    <w:rsid w:val="004B614A"/>
    <w:rsid w:val="004C121C"/>
    <w:rsid w:val="004C129B"/>
    <w:rsid w:val="004C2752"/>
    <w:rsid w:val="004C31A6"/>
    <w:rsid w:val="004C3A3F"/>
    <w:rsid w:val="004C401F"/>
    <w:rsid w:val="004C4EC2"/>
    <w:rsid w:val="004C63D5"/>
    <w:rsid w:val="004C7337"/>
    <w:rsid w:val="004D0C35"/>
    <w:rsid w:val="004D1D52"/>
    <w:rsid w:val="004D22A1"/>
    <w:rsid w:val="004D24AC"/>
    <w:rsid w:val="004D2607"/>
    <w:rsid w:val="004D4AFD"/>
    <w:rsid w:val="004D7486"/>
    <w:rsid w:val="004D7BC2"/>
    <w:rsid w:val="004D7CD0"/>
    <w:rsid w:val="004E0B41"/>
    <w:rsid w:val="004E1354"/>
    <w:rsid w:val="004E2544"/>
    <w:rsid w:val="004E5A58"/>
    <w:rsid w:val="004E6955"/>
    <w:rsid w:val="004F0BC6"/>
    <w:rsid w:val="004F166D"/>
    <w:rsid w:val="004F24AE"/>
    <w:rsid w:val="004F4BAF"/>
    <w:rsid w:val="004F7EAE"/>
    <w:rsid w:val="00500A5B"/>
    <w:rsid w:val="00501A34"/>
    <w:rsid w:val="00503BE9"/>
    <w:rsid w:val="005057BC"/>
    <w:rsid w:val="00505D94"/>
    <w:rsid w:val="005109D7"/>
    <w:rsid w:val="00512074"/>
    <w:rsid w:val="00512C9F"/>
    <w:rsid w:val="00512FA1"/>
    <w:rsid w:val="005202C4"/>
    <w:rsid w:val="00524D22"/>
    <w:rsid w:val="005265CD"/>
    <w:rsid w:val="00526EB7"/>
    <w:rsid w:val="0053051B"/>
    <w:rsid w:val="00530DEA"/>
    <w:rsid w:val="00532F56"/>
    <w:rsid w:val="005331DF"/>
    <w:rsid w:val="005344F5"/>
    <w:rsid w:val="0053515B"/>
    <w:rsid w:val="005359A3"/>
    <w:rsid w:val="00535A12"/>
    <w:rsid w:val="00536EAC"/>
    <w:rsid w:val="00540C90"/>
    <w:rsid w:val="005416DD"/>
    <w:rsid w:val="00543D70"/>
    <w:rsid w:val="0054523E"/>
    <w:rsid w:val="005455E8"/>
    <w:rsid w:val="00546BA0"/>
    <w:rsid w:val="00557A6A"/>
    <w:rsid w:val="00562968"/>
    <w:rsid w:val="0056487C"/>
    <w:rsid w:val="00564A33"/>
    <w:rsid w:val="00567133"/>
    <w:rsid w:val="00567306"/>
    <w:rsid w:val="00571693"/>
    <w:rsid w:val="005722FB"/>
    <w:rsid w:val="005747AA"/>
    <w:rsid w:val="00575A34"/>
    <w:rsid w:val="00575EFE"/>
    <w:rsid w:val="00576C23"/>
    <w:rsid w:val="00580336"/>
    <w:rsid w:val="0058362A"/>
    <w:rsid w:val="00585A19"/>
    <w:rsid w:val="00585F47"/>
    <w:rsid w:val="00587C9F"/>
    <w:rsid w:val="00591F30"/>
    <w:rsid w:val="00592C1E"/>
    <w:rsid w:val="00594826"/>
    <w:rsid w:val="005948F6"/>
    <w:rsid w:val="005962AD"/>
    <w:rsid w:val="00597E33"/>
    <w:rsid w:val="005A02DE"/>
    <w:rsid w:val="005A0743"/>
    <w:rsid w:val="005A08A4"/>
    <w:rsid w:val="005A15C5"/>
    <w:rsid w:val="005A18E5"/>
    <w:rsid w:val="005A467A"/>
    <w:rsid w:val="005A57E6"/>
    <w:rsid w:val="005A7AF0"/>
    <w:rsid w:val="005B02FD"/>
    <w:rsid w:val="005B0F30"/>
    <w:rsid w:val="005B0F78"/>
    <w:rsid w:val="005B3BB0"/>
    <w:rsid w:val="005B4713"/>
    <w:rsid w:val="005C0BCA"/>
    <w:rsid w:val="005C10FF"/>
    <w:rsid w:val="005C19C6"/>
    <w:rsid w:val="005C3C47"/>
    <w:rsid w:val="005C535B"/>
    <w:rsid w:val="005C5C4F"/>
    <w:rsid w:val="005C61A9"/>
    <w:rsid w:val="005C65E2"/>
    <w:rsid w:val="005C701D"/>
    <w:rsid w:val="005C7583"/>
    <w:rsid w:val="005D0682"/>
    <w:rsid w:val="005D0B4F"/>
    <w:rsid w:val="005D0D2C"/>
    <w:rsid w:val="005D1EF5"/>
    <w:rsid w:val="005D3184"/>
    <w:rsid w:val="005D31BE"/>
    <w:rsid w:val="005D4F85"/>
    <w:rsid w:val="005D6DE6"/>
    <w:rsid w:val="005E0D17"/>
    <w:rsid w:val="005E2333"/>
    <w:rsid w:val="005E3B46"/>
    <w:rsid w:val="005E5FAE"/>
    <w:rsid w:val="005E66A1"/>
    <w:rsid w:val="005E714C"/>
    <w:rsid w:val="005E7C97"/>
    <w:rsid w:val="005F01B8"/>
    <w:rsid w:val="005F124A"/>
    <w:rsid w:val="005F1540"/>
    <w:rsid w:val="005F21E5"/>
    <w:rsid w:val="005F4D36"/>
    <w:rsid w:val="005F5179"/>
    <w:rsid w:val="005F5DF2"/>
    <w:rsid w:val="005F6C15"/>
    <w:rsid w:val="0060195A"/>
    <w:rsid w:val="00601CB2"/>
    <w:rsid w:val="006028B1"/>
    <w:rsid w:val="00603562"/>
    <w:rsid w:val="0060410F"/>
    <w:rsid w:val="006050BD"/>
    <w:rsid w:val="00605112"/>
    <w:rsid w:val="0060586E"/>
    <w:rsid w:val="00606418"/>
    <w:rsid w:val="00606745"/>
    <w:rsid w:val="00611A2F"/>
    <w:rsid w:val="00612D51"/>
    <w:rsid w:val="006137FB"/>
    <w:rsid w:val="00622D34"/>
    <w:rsid w:val="00623EF4"/>
    <w:rsid w:val="00624567"/>
    <w:rsid w:val="00625DC7"/>
    <w:rsid w:val="00625FF8"/>
    <w:rsid w:val="00626EB4"/>
    <w:rsid w:val="00630224"/>
    <w:rsid w:val="00630C72"/>
    <w:rsid w:val="0063182A"/>
    <w:rsid w:val="0063251D"/>
    <w:rsid w:val="00636DF0"/>
    <w:rsid w:val="006379C6"/>
    <w:rsid w:val="00640A37"/>
    <w:rsid w:val="00640F0C"/>
    <w:rsid w:val="00642766"/>
    <w:rsid w:val="00644975"/>
    <w:rsid w:val="00644C20"/>
    <w:rsid w:val="00645029"/>
    <w:rsid w:val="006456AC"/>
    <w:rsid w:val="00645BD6"/>
    <w:rsid w:val="00645CE6"/>
    <w:rsid w:val="006478D2"/>
    <w:rsid w:val="006534CB"/>
    <w:rsid w:val="0065479E"/>
    <w:rsid w:val="00654D52"/>
    <w:rsid w:val="00654FCC"/>
    <w:rsid w:val="006557BB"/>
    <w:rsid w:val="00655EAF"/>
    <w:rsid w:val="00656A6B"/>
    <w:rsid w:val="00657AA8"/>
    <w:rsid w:val="00661C79"/>
    <w:rsid w:val="00662327"/>
    <w:rsid w:val="00662891"/>
    <w:rsid w:val="0066476A"/>
    <w:rsid w:val="0066506A"/>
    <w:rsid w:val="006656C6"/>
    <w:rsid w:val="0066575B"/>
    <w:rsid w:val="00666CFF"/>
    <w:rsid w:val="006716A9"/>
    <w:rsid w:val="00671769"/>
    <w:rsid w:val="0067257A"/>
    <w:rsid w:val="0067290A"/>
    <w:rsid w:val="00672A50"/>
    <w:rsid w:val="0067759E"/>
    <w:rsid w:val="0067797E"/>
    <w:rsid w:val="00677E0A"/>
    <w:rsid w:val="00680990"/>
    <w:rsid w:val="00681EDE"/>
    <w:rsid w:val="00684BAF"/>
    <w:rsid w:val="00686690"/>
    <w:rsid w:val="00686E8A"/>
    <w:rsid w:val="006875CB"/>
    <w:rsid w:val="006907E3"/>
    <w:rsid w:val="00690DCA"/>
    <w:rsid w:val="006929BB"/>
    <w:rsid w:val="00693871"/>
    <w:rsid w:val="0069532B"/>
    <w:rsid w:val="006972CF"/>
    <w:rsid w:val="006A0634"/>
    <w:rsid w:val="006A11B9"/>
    <w:rsid w:val="006A1C2C"/>
    <w:rsid w:val="006A28A2"/>
    <w:rsid w:val="006A2FB2"/>
    <w:rsid w:val="006A3CAE"/>
    <w:rsid w:val="006A4285"/>
    <w:rsid w:val="006A5C36"/>
    <w:rsid w:val="006A68DB"/>
    <w:rsid w:val="006B25B3"/>
    <w:rsid w:val="006B3611"/>
    <w:rsid w:val="006C1689"/>
    <w:rsid w:val="006C569F"/>
    <w:rsid w:val="006C5A15"/>
    <w:rsid w:val="006C633C"/>
    <w:rsid w:val="006C793E"/>
    <w:rsid w:val="006C7EDD"/>
    <w:rsid w:val="006D3728"/>
    <w:rsid w:val="006D38B8"/>
    <w:rsid w:val="006D45F4"/>
    <w:rsid w:val="006D569B"/>
    <w:rsid w:val="006D57BB"/>
    <w:rsid w:val="006D5CB8"/>
    <w:rsid w:val="006E0477"/>
    <w:rsid w:val="006E2AD7"/>
    <w:rsid w:val="006E4E9A"/>
    <w:rsid w:val="006E66EE"/>
    <w:rsid w:val="006E6A60"/>
    <w:rsid w:val="006E6EFD"/>
    <w:rsid w:val="006F0AA0"/>
    <w:rsid w:val="006F2266"/>
    <w:rsid w:val="006F2545"/>
    <w:rsid w:val="006F3EE8"/>
    <w:rsid w:val="006F448A"/>
    <w:rsid w:val="006F5E58"/>
    <w:rsid w:val="006F6250"/>
    <w:rsid w:val="006F7010"/>
    <w:rsid w:val="006F7DE3"/>
    <w:rsid w:val="00701910"/>
    <w:rsid w:val="00705093"/>
    <w:rsid w:val="00705340"/>
    <w:rsid w:val="00705C10"/>
    <w:rsid w:val="00705CF1"/>
    <w:rsid w:val="007077BB"/>
    <w:rsid w:val="00711205"/>
    <w:rsid w:val="0071146F"/>
    <w:rsid w:val="007119C2"/>
    <w:rsid w:val="00712075"/>
    <w:rsid w:val="00713269"/>
    <w:rsid w:val="007138F9"/>
    <w:rsid w:val="00717106"/>
    <w:rsid w:val="0072060D"/>
    <w:rsid w:val="00721EE3"/>
    <w:rsid w:val="00724193"/>
    <w:rsid w:val="00724374"/>
    <w:rsid w:val="00725B05"/>
    <w:rsid w:val="00725EFC"/>
    <w:rsid w:val="0072628C"/>
    <w:rsid w:val="00727CD7"/>
    <w:rsid w:val="00730727"/>
    <w:rsid w:val="00732E00"/>
    <w:rsid w:val="007340B8"/>
    <w:rsid w:val="007368B8"/>
    <w:rsid w:val="007428B0"/>
    <w:rsid w:val="00745EBA"/>
    <w:rsid w:val="00747123"/>
    <w:rsid w:val="00747958"/>
    <w:rsid w:val="007510EE"/>
    <w:rsid w:val="00753069"/>
    <w:rsid w:val="0075312E"/>
    <w:rsid w:val="0075400B"/>
    <w:rsid w:val="007546AB"/>
    <w:rsid w:val="007548A7"/>
    <w:rsid w:val="00754A14"/>
    <w:rsid w:val="00755676"/>
    <w:rsid w:val="00755A96"/>
    <w:rsid w:val="007560BE"/>
    <w:rsid w:val="00756420"/>
    <w:rsid w:val="0075754F"/>
    <w:rsid w:val="007612C9"/>
    <w:rsid w:val="00763724"/>
    <w:rsid w:val="007657C2"/>
    <w:rsid w:val="00765B97"/>
    <w:rsid w:val="00765CA2"/>
    <w:rsid w:val="00766A5F"/>
    <w:rsid w:val="00767E5B"/>
    <w:rsid w:val="007708FC"/>
    <w:rsid w:val="00772EC5"/>
    <w:rsid w:val="007757CB"/>
    <w:rsid w:val="00777BCD"/>
    <w:rsid w:val="007801CB"/>
    <w:rsid w:val="007817C6"/>
    <w:rsid w:val="00783B99"/>
    <w:rsid w:val="00785DDE"/>
    <w:rsid w:val="00786A06"/>
    <w:rsid w:val="00786FCF"/>
    <w:rsid w:val="00790689"/>
    <w:rsid w:val="00790FB0"/>
    <w:rsid w:val="00791292"/>
    <w:rsid w:val="00792553"/>
    <w:rsid w:val="00792865"/>
    <w:rsid w:val="00793649"/>
    <w:rsid w:val="007957BF"/>
    <w:rsid w:val="007959C9"/>
    <w:rsid w:val="00795B17"/>
    <w:rsid w:val="007970BF"/>
    <w:rsid w:val="007A0483"/>
    <w:rsid w:val="007A2319"/>
    <w:rsid w:val="007A3574"/>
    <w:rsid w:val="007A3D74"/>
    <w:rsid w:val="007A3E06"/>
    <w:rsid w:val="007A4910"/>
    <w:rsid w:val="007A5102"/>
    <w:rsid w:val="007A6046"/>
    <w:rsid w:val="007A7959"/>
    <w:rsid w:val="007A7BE1"/>
    <w:rsid w:val="007B01ED"/>
    <w:rsid w:val="007B0C62"/>
    <w:rsid w:val="007B1E75"/>
    <w:rsid w:val="007B2904"/>
    <w:rsid w:val="007B4F59"/>
    <w:rsid w:val="007B6334"/>
    <w:rsid w:val="007B7086"/>
    <w:rsid w:val="007B71D8"/>
    <w:rsid w:val="007B7BD0"/>
    <w:rsid w:val="007C1C07"/>
    <w:rsid w:val="007C1FAA"/>
    <w:rsid w:val="007C34F3"/>
    <w:rsid w:val="007C3742"/>
    <w:rsid w:val="007C5184"/>
    <w:rsid w:val="007D2A4F"/>
    <w:rsid w:val="007D2BDF"/>
    <w:rsid w:val="007D3074"/>
    <w:rsid w:val="007D37E3"/>
    <w:rsid w:val="007D3B8F"/>
    <w:rsid w:val="007D725A"/>
    <w:rsid w:val="007E282D"/>
    <w:rsid w:val="007E28FE"/>
    <w:rsid w:val="007E3446"/>
    <w:rsid w:val="007E4217"/>
    <w:rsid w:val="007E4CC9"/>
    <w:rsid w:val="007E4F49"/>
    <w:rsid w:val="007E52A7"/>
    <w:rsid w:val="007F02DD"/>
    <w:rsid w:val="007F15A8"/>
    <w:rsid w:val="007F1BBC"/>
    <w:rsid w:val="007F2530"/>
    <w:rsid w:val="007F3BE8"/>
    <w:rsid w:val="007F4697"/>
    <w:rsid w:val="00801542"/>
    <w:rsid w:val="00801FF3"/>
    <w:rsid w:val="0080387F"/>
    <w:rsid w:val="0080568F"/>
    <w:rsid w:val="0081079C"/>
    <w:rsid w:val="0081192F"/>
    <w:rsid w:val="008137D0"/>
    <w:rsid w:val="00813BE0"/>
    <w:rsid w:val="00814226"/>
    <w:rsid w:val="008166BC"/>
    <w:rsid w:val="00817CC8"/>
    <w:rsid w:val="00820D7E"/>
    <w:rsid w:val="0082127F"/>
    <w:rsid w:val="00823054"/>
    <w:rsid w:val="0082386A"/>
    <w:rsid w:val="008239DE"/>
    <w:rsid w:val="008257B5"/>
    <w:rsid w:val="00825D7C"/>
    <w:rsid w:val="00826388"/>
    <w:rsid w:val="00827A81"/>
    <w:rsid w:val="00830798"/>
    <w:rsid w:val="0083220A"/>
    <w:rsid w:val="00834DB5"/>
    <w:rsid w:val="008357E8"/>
    <w:rsid w:val="0083646F"/>
    <w:rsid w:val="00836621"/>
    <w:rsid w:val="008366D3"/>
    <w:rsid w:val="008424A6"/>
    <w:rsid w:val="008431FC"/>
    <w:rsid w:val="00844AEB"/>
    <w:rsid w:val="008456FB"/>
    <w:rsid w:val="00846912"/>
    <w:rsid w:val="00852B7B"/>
    <w:rsid w:val="00855555"/>
    <w:rsid w:val="00855C7E"/>
    <w:rsid w:val="008560D9"/>
    <w:rsid w:val="00857451"/>
    <w:rsid w:val="00857863"/>
    <w:rsid w:val="00860B00"/>
    <w:rsid w:val="00860D34"/>
    <w:rsid w:val="00861117"/>
    <w:rsid w:val="00863932"/>
    <w:rsid w:val="008642A3"/>
    <w:rsid w:val="00864733"/>
    <w:rsid w:val="00867111"/>
    <w:rsid w:val="0087051C"/>
    <w:rsid w:val="00871A35"/>
    <w:rsid w:val="00871CDB"/>
    <w:rsid w:val="00871D17"/>
    <w:rsid w:val="008722D4"/>
    <w:rsid w:val="008744DC"/>
    <w:rsid w:val="00874879"/>
    <w:rsid w:val="00875710"/>
    <w:rsid w:val="00877ED5"/>
    <w:rsid w:val="008812A6"/>
    <w:rsid w:val="00881800"/>
    <w:rsid w:val="00882CA7"/>
    <w:rsid w:val="00883670"/>
    <w:rsid w:val="0088711E"/>
    <w:rsid w:val="00890735"/>
    <w:rsid w:val="0089201E"/>
    <w:rsid w:val="00892220"/>
    <w:rsid w:val="00894046"/>
    <w:rsid w:val="008941B0"/>
    <w:rsid w:val="00896816"/>
    <w:rsid w:val="00897CAF"/>
    <w:rsid w:val="008A27AB"/>
    <w:rsid w:val="008A27D5"/>
    <w:rsid w:val="008A34F4"/>
    <w:rsid w:val="008A6D89"/>
    <w:rsid w:val="008A7564"/>
    <w:rsid w:val="008B0A3A"/>
    <w:rsid w:val="008B0DEE"/>
    <w:rsid w:val="008B281D"/>
    <w:rsid w:val="008B486E"/>
    <w:rsid w:val="008B7486"/>
    <w:rsid w:val="008C0D32"/>
    <w:rsid w:val="008C3EAD"/>
    <w:rsid w:val="008C45F0"/>
    <w:rsid w:val="008C492A"/>
    <w:rsid w:val="008C4C71"/>
    <w:rsid w:val="008C5700"/>
    <w:rsid w:val="008D25D9"/>
    <w:rsid w:val="008D29D7"/>
    <w:rsid w:val="008D2B90"/>
    <w:rsid w:val="008D3B7A"/>
    <w:rsid w:val="008D403E"/>
    <w:rsid w:val="008D4B73"/>
    <w:rsid w:val="008D5E04"/>
    <w:rsid w:val="008D6529"/>
    <w:rsid w:val="008E1FE2"/>
    <w:rsid w:val="008E2063"/>
    <w:rsid w:val="008E2126"/>
    <w:rsid w:val="008E59E6"/>
    <w:rsid w:val="008E629D"/>
    <w:rsid w:val="008E7E57"/>
    <w:rsid w:val="008F1C32"/>
    <w:rsid w:val="008F28CB"/>
    <w:rsid w:val="008F3C39"/>
    <w:rsid w:val="008F6718"/>
    <w:rsid w:val="00901F3A"/>
    <w:rsid w:val="009029F3"/>
    <w:rsid w:val="00903BF6"/>
    <w:rsid w:val="00904192"/>
    <w:rsid w:val="00905545"/>
    <w:rsid w:val="00906CEC"/>
    <w:rsid w:val="0090728C"/>
    <w:rsid w:val="00907FEB"/>
    <w:rsid w:val="00911724"/>
    <w:rsid w:val="00914318"/>
    <w:rsid w:val="00914938"/>
    <w:rsid w:val="009155EC"/>
    <w:rsid w:val="00915B9F"/>
    <w:rsid w:val="00915F1B"/>
    <w:rsid w:val="009162F7"/>
    <w:rsid w:val="00916B00"/>
    <w:rsid w:val="0091702B"/>
    <w:rsid w:val="00917C9F"/>
    <w:rsid w:val="00920EFA"/>
    <w:rsid w:val="0092206B"/>
    <w:rsid w:val="00925A93"/>
    <w:rsid w:val="00927110"/>
    <w:rsid w:val="009304F1"/>
    <w:rsid w:val="0093169A"/>
    <w:rsid w:val="00931FC4"/>
    <w:rsid w:val="00934AE9"/>
    <w:rsid w:val="00935102"/>
    <w:rsid w:val="009365A4"/>
    <w:rsid w:val="00937078"/>
    <w:rsid w:val="00937B78"/>
    <w:rsid w:val="00940F82"/>
    <w:rsid w:val="009412DF"/>
    <w:rsid w:val="009420FC"/>
    <w:rsid w:val="00942621"/>
    <w:rsid w:val="0094383F"/>
    <w:rsid w:val="0094461B"/>
    <w:rsid w:val="00946534"/>
    <w:rsid w:val="0094679C"/>
    <w:rsid w:val="00946E78"/>
    <w:rsid w:val="00950747"/>
    <w:rsid w:val="00950C27"/>
    <w:rsid w:val="00950F71"/>
    <w:rsid w:val="0095180D"/>
    <w:rsid w:val="00952F49"/>
    <w:rsid w:val="00953511"/>
    <w:rsid w:val="00953EFE"/>
    <w:rsid w:val="00953FCD"/>
    <w:rsid w:val="00956ECD"/>
    <w:rsid w:val="00961FC6"/>
    <w:rsid w:val="0096391B"/>
    <w:rsid w:val="00965570"/>
    <w:rsid w:val="009656B0"/>
    <w:rsid w:val="00966794"/>
    <w:rsid w:val="00970848"/>
    <w:rsid w:val="0097143F"/>
    <w:rsid w:val="00971AD7"/>
    <w:rsid w:val="00973547"/>
    <w:rsid w:val="009748BA"/>
    <w:rsid w:val="00975E1E"/>
    <w:rsid w:val="0097734F"/>
    <w:rsid w:val="00977559"/>
    <w:rsid w:val="00977F7B"/>
    <w:rsid w:val="009818C5"/>
    <w:rsid w:val="00981916"/>
    <w:rsid w:val="00982A4E"/>
    <w:rsid w:val="0098624E"/>
    <w:rsid w:val="00990CE6"/>
    <w:rsid w:val="009910D0"/>
    <w:rsid w:val="009931ED"/>
    <w:rsid w:val="00994B27"/>
    <w:rsid w:val="009954C1"/>
    <w:rsid w:val="009970D4"/>
    <w:rsid w:val="00997D78"/>
    <w:rsid w:val="009A0FCA"/>
    <w:rsid w:val="009A360E"/>
    <w:rsid w:val="009A38F5"/>
    <w:rsid w:val="009A397C"/>
    <w:rsid w:val="009A40E1"/>
    <w:rsid w:val="009A40E4"/>
    <w:rsid w:val="009A436A"/>
    <w:rsid w:val="009A6195"/>
    <w:rsid w:val="009A639A"/>
    <w:rsid w:val="009B0739"/>
    <w:rsid w:val="009B0C29"/>
    <w:rsid w:val="009B0FBB"/>
    <w:rsid w:val="009B150D"/>
    <w:rsid w:val="009B171C"/>
    <w:rsid w:val="009B189A"/>
    <w:rsid w:val="009B2B94"/>
    <w:rsid w:val="009B2E9D"/>
    <w:rsid w:val="009B4207"/>
    <w:rsid w:val="009B5F7E"/>
    <w:rsid w:val="009B79CA"/>
    <w:rsid w:val="009C2200"/>
    <w:rsid w:val="009C3C10"/>
    <w:rsid w:val="009C3EAF"/>
    <w:rsid w:val="009C647C"/>
    <w:rsid w:val="009C7B1D"/>
    <w:rsid w:val="009D0686"/>
    <w:rsid w:val="009D3572"/>
    <w:rsid w:val="009D5A00"/>
    <w:rsid w:val="009D68FF"/>
    <w:rsid w:val="009D7873"/>
    <w:rsid w:val="009E0398"/>
    <w:rsid w:val="009E06F7"/>
    <w:rsid w:val="009E0A52"/>
    <w:rsid w:val="009E15AE"/>
    <w:rsid w:val="009E23A0"/>
    <w:rsid w:val="009E2B1F"/>
    <w:rsid w:val="009E5038"/>
    <w:rsid w:val="009E761E"/>
    <w:rsid w:val="009F09DF"/>
    <w:rsid w:val="009F1147"/>
    <w:rsid w:val="009F2FA5"/>
    <w:rsid w:val="009F31EF"/>
    <w:rsid w:val="009F4F89"/>
    <w:rsid w:val="009F6C07"/>
    <w:rsid w:val="009F6C11"/>
    <w:rsid w:val="009F6CDB"/>
    <w:rsid w:val="009F6DA2"/>
    <w:rsid w:val="009F7752"/>
    <w:rsid w:val="009F7F80"/>
    <w:rsid w:val="00A008D5"/>
    <w:rsid w:val="00A0272D"/>
    <w:rsid w:val="00A042B5"/>
    <w:rsid w:val="00A056B9"/>
    <w:rsid w:val="00A05A77"/>
    <w:rsid w:val="00A063DA"/>
    <w:rsid w:val="00A10124"/>
    <w:rsid w:val="00A10C43"/>
    <w:rsid w:val="00A1213B"/>
    <w:rsid w:val="00A1450B"/>
    <w:rsid w:val="00A1533E"/>
    <w:rsid w:val="00A169EB"/>
    <w:rsid w:val="00A213E1"/>
    <w:rsid w:val="00A21EAA"/>
    <w:rsid w:val="00A256E7"/>
    <w:rsid w:val="00A2753D"/>
    <w:rsid w:val="00A30B1B"/>
    <w:rsid w:val="00A30FE2"/>
    <w:rsid w:val="00A36862"/>
    <w:rsid w:val="00A40D6F"/>
    <w:rsid w:val="00A4154D"/>
    <w:rsid w:val="00A41552"/>
    <w:rsid w:val="00A4183E"/>
    <w:rsid w:val="00A41B99"/>
    <w:rsid w:val="00A4202A"/>
    <w:rsid w:val="00A421FF"/>
    <w:rsid w:val="00A44F62"/>
    <w:rsid w:val="00A455E7"/>
    <w:rsid w:val="00A459B5"/>
    <w:rsid w:val="00A550F4"/>
    <w:rsid w:val="00A55AE3"/>
    <w:rsid w:val="00A6038E"/>
    <w:rsid w:val="00A64227"/>
    <w:rsid w:val="00A700A5"/>
    <w:rsid w:val="00A70FBC"/>
    <w:rsid w:val="00A71ADF"/>
    <w:rsid w:val="00A71C45"/>
    <w:rsid w:val="00A71E6E"/>
    <w:rsid w:val="00A72DF5"/>
    <w:rsid w:val="00A732FF"/>
    <w:rsid w:val="00A75407"/>
    <w:rsid w:val="00A77EEA"/>
    <w:rsid w:val="00A81763"/>
    <w:rsid w:val="00A82639"/>
    <w:rsid w:val="00A826FC"/>
    <w:rsid w:val="00A82B36"/>
    <w:rsid w:val="00A82CF2"/>
    <w:rsid w:val="00A82F76"/>
    <w:rsid w:val="00A8493D"/>
    <w:rsid w:val="00A8674E"/>
    <w:rsid w:val="00A86CA5"/>
    <w:rsid w:val="00A87EB7"/>
    <w:rsid w:val="00A9187C"/>
    <w:rsid w:val="00A9323B"/>
    <w:rsid w:val="00A9338E"/>
    <w:rsid w:val="00A94D1B"/>
    <w:rsid w:val="00A95788"/>
    <w:rsid w:val="00A96222"/>
    <w:rsid w:val="00A97155"/>
    <w:rsid w:val="00A97BC9"/>
    <w:rsid w:val="00AA0A26"/>
    <w:rsid w:val="00AA0E7E"/>
    <w:rsid w:val="00AA10C6"/>
    <w:rsid w:val="00AA5D54"/>
    <w:rsid w:val="00AA68C1"/>
    <w:rsid w:val="00AA7719"/>
    <w:rsid w:val="00AB0B60"/>
    <w:rsid w:val="00AB1D60"/>
    <w:rsid w:val="00AB1DA2"/>
    <w:rsid w:val="00AB300F"/>
    <w:rsid w:val="00AB326F"/>
    <w:rsid w:val="00AB4178"/>
    <w:rsid w:val="00AB4191"/>
    <w:rsid w:val="00AB6790"/>
    <w:rsid w:val="00AC2053"/>
    <w:rsid w:val="00AC3EE0"/>
    <w:rsid w:val="00AC48A4"/>
    <w:rsid w:val="00AC5D98"/>
    <w:rsid w:val="00AC65E5"/>
    <w:rsid w:val="00AC670A"/>
    <w:rsid w:val="00AC7EF3"/>
    <w:rsid w:val="00AD0376"/>
    <w:rsid w:val="00AD0A96"/>
    <w:rsid w:val="00AD0BB9"/>
    <w:rsid w:val="00AD0D8C"/>
    <w:rsid w:val="00AD0E20"/>
    <w:rsid w:val="00AD1F51"/>
    <w:rsid w:val="00AD28F0"/>
    <w:rsid w:val="00AD2EE2"/>
    <w:rsid w:val="00AD6056"/>
    <w:rsid w:val="00AD7532"/>
    <w:rsid w:val="00AD7C8F"/>
    <w:rsid w:val="00AE0956"/>
    <w:rsid w:val="00AE151B"/>
    <w:rsid w:val="00AE52C3"/>
    <w:rsid w:val="00AE53AE"/>
    <w:rsid w:val="00AE6104"/>
    <w:rsid w:val="00AE6E29"/>
    <w:rsid w:val="00AE7CD8"/>
    <w:rsid w:val="00AF0C44"/>
    <w:rsid w:val="00AF1533"/>
    <w:rsid w:val="00AF478D"/>
    <w:rsid w:val="00AF52BF"/>
    <w:rsid w:val="00B038CB"/>
    <w:rsid w:val="00B04928"/>
    <w:rsid w:val="00B0659C"/>
    <w:rsid w:val="00B06BD3"/>
    <w:rsid w:val="00B07704"/>
    <w:rsid w:val="00B079AE"/>
    <w:rsid w:val="00B07FC7"/>
    <w:rsid w:val="00B131F6"/>
    <w:rsid w:val="00B1566C"/>
    <w:rsid w:val="00B15877"/>
    <w:rsid w:val="00B15AB9"/>
    <w:rsid w:val="00B16693"/>
    <w:rsid w:val="00B172A2"/>
    <w:rsid w:val="00B17C00"/>
    <w:rsid w:val="00B24F37"/>
    <w:rsid w:val="00B25788"/>
    <w:rsid w:val="00B268A2"/>
    <w:rsid w:val="00B301A7"/>
    <w:rsid w:val="00B310D4"/>
    <w:rsid w:val="00B3306C"/>
    <w:rsid w:val="00B339A1"/>
    <w:rsid w:val="00B33AA1"/>
    <w:rsid w:val="00B3510B"/>
    <w:rsid w:val="00B35BAF"/>
    <w:rsid w:val="00B36136"/>
    <w:rsid w:val="00B37BEC"/>
    <w:rsid w:val="00B40D34"/>
    <w:rsid w:val="00B43FF5"/>
    <w:rsid w:val="00B47A63"/>
    <w:rsid w:val="00B50DBC"/>
    <w:rsid w:val="00B50F48"/>
    <w:rsid w:val="00B512F8"/>
    <w:rsid w:val="00B524A6"/>
    <w:rsid w:val="00B5576B"/>
    <w:rsid w:val="00B55AC3"/>
    <w:rsid w:val="00B56115"/>
    <w:rsid w:val="00B603B5"/>
    <w:rsid w:val="00B60877"/>
    <w:rsid w:val="00B62957"/>
    <w:rsid w:val="00B64CA4"/>
    <w:rsid w:val="00B70CA4"/>
    <w:rsid w:val="00B71845"/>
    <w:rsid w:val="00B72377"/>
    <w:rsid w:val="00B73EA7"/>
    <w:rsid w:val="00B7421A"/>
    <w:rsid w:val="00B747A0"/>
    <w:rsid w:val="00B74F49"/>
    <w:rsid w:val="00B75A6B"/>
    <w:rsid w:val="00B765AF"/>
    <w:rsid w:val="00B77875"/>
    <w:rsid w:val="00B77896"/>
    <w:rsid w:val="00B8264A"/>
    <w:rsid w:val="00B838BC"/>
    <w:rsid w:val="00B8510F"/>
    <w:rsid w:val="00B875B2"/>
    <w:rsid w:val="00B9062F"/>
    <w:rsid w:val="00B911B3"/>
    <w:rsid w:val="00B91700"/>
    <w:rsid w:val="00B928A2"/>
    <w:rsid w:val="00B9620B"/>
    <w:rsid w:val="00B96882"/>
    <w:rsid w:val="00B97267"/>
    <w:rsid w:val="00B97DA0"/>
    <w:rsid w:val="00B97DDD"/>
    <w:rsid w:val="00BA2A26"/>
    <w:rsid w:val="00BA5BB2"/>
    <w:rsid w:val="00BA75F8"/>
    <w:rsid w:val="00BB0090"/>
    <w:rsid w:val="00BB0603"/>
    <w:rsid w:val="00BB0C82"/>
    <w:rsid w:val="00BB101F"/>
    <w:rsid w:val="00BB1111"/>
    <w:rsid w:val="00BB48EB"/>
    <w:rsid w:val="00BB54B3"/>
    <w:rsid w:val="00BB58E5"/>
    <w:rsid w:val="00BB5CB2"/>
    <w:rsid w:val="00BB6603"/>
    <w:rsid w:val="00BB6ADD"/>
    <w:rsid w:val="00BC0388"/>
    <w:rsid w:val="00BC3288"/>
    <w:rsid w:val="00BC42D0"/>
    <w:rsid w:val="00BC4E20"/>
    <w:rsid w:val="00BD02EF"/>
    <w:rsid w:val="00BD04F3"/>
    <w:rsid w:val="00BD1676"/>
    <w:rsid w:val="00BD1841"/>
    <w:rsid w:val="00BD18C6"/>
    <w:rsid w:val="00BD2294"/>
    <w:rsid w:val="00BD6933"/>
    <w:rsid w:val="00BD6E19"/>
    <w:rsid w:val="00BD6F6B"/>
    <w:rsid w:val="00BE1BC1"/>
    <w:rsid w:val="00BE1E38"/>
    <w:rsid w:val="00BE1EB1"/>
    <w:rsid w:val="00BE43F3"/>
    <w:rsid w:val="00BE44F2"/>
    <w:rsid w:val="00BE5295"/>
    <w:rsid w:val="00BE58A7"/>
    <w:rsid w:val="00BE6367"/>
    <w:rsid w:val="00BE7651"/>
    <w:rsid w:val="00BE7C68"/>
    <w:rsid w:val="00BF0753"/>
    <w:rsid w:val="00BF19B5"/>
    <w:rsid w:val="00BF1BC6"/>
    <w:rsid w:val="00BF607C"/>
    <w:rsid w:val="00BF6BB9"/>
    <w:rsid w:val="00BF784D"/>
    <w:rsid w:val="00C00219"/>
    <w:rsid w:val="00C0106C"/>
    <w:rsid w:val="00C023BF"/>
    <w:rsid w:val="00C06F78"/>
    <w:rsid w:val="00C07EB1"/>
    <w:rsid w:val="00C1132D"/>
    <w:rsid w:val="00C11BA6"/>
    <w:rsid w:val="00C13697"/>
    <w:rsid w:val="00C142C5"/>
    <w:rsid w:val="00C17E6B"/>
    <w:rsid w:val="00C23733"/>
    <w:rsid w:val="00C238B6"/>
    <w:rsid w:val="00C2421C"/>
    <w:rsid w:val="00C24BB8"/>
    <w:rsid w:val="00C2729D"/>
    <w:rsid w:val="00C323F6"/>
    <w:rsid w:val="00C334C6"/>
    <w:rsid w:val="00C3354C"/>
    <w:rsid w:val="00C33DB8"/>
    <w:rsid w:val="00C363E8"/>
    <w:rsid w:val="00C367CE"/>
    <w:rsid w:val="00C36E12"/>
    <w:rsid w:val="00C4131D"/>
    <w:rsid w:val="00C417E3"/>
    <w:rsid w:val="00C41BF4"/>
    <w:rsid w:val="00C44529"/>
    <w:rsid w:val="00C46303"/>
    <w:rsid w:val="00C47213"/>
    <w:rsid w:val="00C50935"/>
    <w:rsid w:val="00C50B80"/>
    <w:rsid w:val="00C50FB2"/>
    <w:rsid w:val="00C5165D"/>
    <w:rsid w:val="00C54643"/>
    <w:rsid w:val="00C556C4"/>
    <w:rsid w:val="00C57663"/>
    <w:rsid w:val="00C606AA"/>
    <w:rsid w:val="00C60833"/>
    <w:rsid w:val="00C62545"/>
    <w:rsid w:val="00C62EB5"/>
    <w:rsid w:val="00C6707F"/>
    <w:rsid w:val="00C74201"/>
    <w:rsid w:val="00C748CE"/>
    <w:rsid w:val="00C7601B"/>
    <w:rsid w:val="00C760B5"/>
    <w:rsid w:val="00C767EE"/>
    <w:rsid w:val="00C777D6"/>
    <w:rsid w:val="00C77D94"/>
    <w:rsid w:val="00C8017F"/>
    <w:rsid w:val="00C827C3"/>
    <w:rsid w:val="00C83730"/>
    <w:rsid w:val="00C83B7A"/>
    <w:rsid w:val="00C867DD"/>
    <w:rsid w:val="00C870BD"/>
    <w:rsid w:val="00C8716D"/>
    <w:rsid w:val="00C87B7E"/>
    <w:rsid w:val="00C90842"/>
    <w:rsid w:val="00C945F0"/>
    <w:rsid w:val="00C949E2"/>
    <w:rsid w:val="00C94DA0"/>
    <w:rsid w:val="00C950FE"/>
    <w:rsid w:val="00C95C55"/>
    <w:rsid w:val="00C95EEF"/>
    <w:rsid w:val="00C97D8D"/>
    <w:rsid w:val="00CA2560"/>
    <w:rsid w:val="00CA3D3F"/>
    <w:rsid w:val="00CA51AF"/>
    <w:rsid w:val="00CA7366"/>
    <w:rsid w:val="00CB1881"/>
    <w:rsid w:val="00CB19C6"/>
    <w:rsid w:val="00CB3220"/>
    <w:rsid w:val="00CB44D2"/>
    <w:rsid w:val="00CB63A9"/>
    <w:rsid w:val="00CB7480"/>
    <w:rsid w:val="00CC0F6F"/>
    <w:rsid w:val="00CC1F37"/>
    <w:rsid w:val="00CC2813"/>
    <w:rsid w:val="00CC3087"/>
    <w:rsid w:val="00CC47B7"/>
    <w:rsid w:val="00CC4910"/>
    <w:rsid w:val="00CC504C"/>
    <w:rsid w:val="00CC56D4"/>
    <w:rsid w:val="00CC6E62"/>
    <w:rsid w:val="00CC6ED1"/>
    <w:rsid w:val="00CC7B83"/>
    <w:rsid w:val="00CD0103"/>
    <w:rsid w:val="00CD0BC8"/>
    <w:rsid w:val="00CD0C90"/>
    <w:rsid w:val="00CD1585"/>
    <w:rsid w:val="00CD24CC"/>
    <w:rsid w:val="00CD2680"/>
    <w:rsid w:val="00CD2E03"/>
    <w:rsid w:val="00CD3DD3"/>
    <w:rsid w:val="00CD42E4"/>
    <w:rsid w:val="00CD4BA9"/>
    <w:rsid w:val="00CE1067"/>
    <w:rsid w:val="00CE11C3"/>
    <w:rsid w:val="00CE183F"/>
    <w:rsid w:val="00CE2D0F"/>
    <w:rsid w:val="00CE4C74"/>
    <w:rsid w:val="00CE5263"/>
    <w:rsid w:val="00CE5399"/>
    <w:rsid w:val="00CE5D95"/>
    <w:rsid w:val="00CE65AA"/>
    <w:rsid w:val="00CE701D"/>
    <w:rsid w:val="00CE7D27"/>
    <w:rsid w:val="00CF1563"/>
    <w:rsid w:val="00CF323B"/>
    <w:rsid w:val="00CF5E53"/>
    <w:rsid w:val="00CF777F"/>
    <w:rsid w:val="00D000A5"/>
    <w:rsid w:val="00D0010D"/>
    <w:rsid w:val="00D00B31"/>
    <w:rsid w:val="00D00DAE"/>
    <w:rsid w:val="00D027FD"/>
    <w:rsid w:val="00D02E82"/>
    <w:rsid w:val="00D03476"/>
    <w:rsid w:val="00D04B02"/>
    <w:rsid w:val="00D05C2A"/>
    <w:rsid w:val="00D05CC4"/>
    <w:rsid w:val="00D07A63"/>
    <w:rsid w:val="00D10A96"/>
    <w:rsid w:val="00D113E1"/>
    <w:rsid w:val="00D11768"/>
    <w:rsid w:val="00D13B42"/>
    <w:rsid w:val="00D13F14"/>
    <w:rsid w:val="00D146B0"/>
    <w:rsid w:val="00D15D53"/>
    <w:rsid w:val="00D15E4E"/>
    <w:rsid w:val="00D16428"/>
    <w:rsid w:val="00D16BC1"/>
    <w:rsid w:val="00D23148"/>
    <w:rsid w:val="00D25FAA"/>
    <w:rsid w:val="00D26EB7"/>
    <w:rsid w:val="00D31B74"/>
    <w:rsid w:val="00D3242B"/>
    <w:rsid w:val="00D329C2"/>
    <w:rsid w:val="00D33AB6"/>
    <w:rsid w:val="00D35D36"/>
    <w:rsid w:val="00D37261"/>
    <w:rsid w:val="00D37A30"/>
    <w:rsid w:val="00D37A43"/>
    <w:rsid w:val="00D4145D"/>
    <w:rsid w:val="00D427F4"/>
    <w:rsid w:val="00D42E84"/>
    <w:rsid w:val="00D4500E"/>
    <w:rsid w:val="00D453DC"/>
    <w:rsid w:val="00D45A0B"/>
    <w:rsid w:val="00D45C4B"/>
    <w:rsid w:val="00D606D6"/>
    <w:rsid w:val="00D63ED7"/>
    <w:rsid w:val="00D65858"/>
    <w:rsid w:val="00D65BFF"/>
    <w:rsid w:val="00D6634C"/>
    <w:rsid w:val="00D66AB7"/>
    <w:rsid w:val="00D67D22"/>
    <w:rsid w:val="00D71164"/>
    <w:rsid w:val="00D7124A"/>
    <w:rsid w:val="00D72986"/>
    <w:rsid w:val="00D735D8"/>
    <w:rsid w:val="00D73F39"/>
    <w:rsid w:val="00D74567"/>
    <w:rsid w:val="00D75313"/>
    <w:rsid w:val="00D753AF"/>
    <w:rsid w:val="00D75645"/>
    <w:rsid w:val="00D75C1E"/>
    <w:rsid w:val="00D76797"/>
    <w:rsid w:val="00D774CD"/>
    <w:rsid w:val="00D77E3F"/>
    <w:rsid w:val="00D823F5"/>
    <w:rsid w:val="00D84027"/>
    <w:rsid w:val="00D87690"/>
    <w:rsid w:val="00D90EA9"/>
    <w:rsid w:val="00D92DE9"/>
    <w:rsid w:val="00D93A22"/>
    <w:rsid w:val="00D95091"/>
    <w:rsid w:val="00D9568C"/>
    <w:rsid w:val="00D95B91"/>
    <w:rsid w:val="00D9718D"/>
    <w:rsid w:val="00D97DFF"/>
    <w:rsid w:val="00DA13AC"/>
    <w:rsid w:val="00DA31E3"/>
    <w:rsid w:val="00DA36D5"/>
    <w:rsid w:val="00DA6271"/>
    <w:rsid w:val="00DA6C4C"/>
    <w:rsid w:val="00DA72BA"/>
    <w:rsid w:val="00DA74A3"/>
    <w:rsid w:val="00DA7A60"/>
    <w:rsid w:val="00DB039A"/>
    <w:rsid w:val="00DB19EE"/>
    <w:rsid w:val="00DB1AA1"/>
    <w:rsid w:val="00DB2601"/>
    <w:rsid w:val="00DB2645"/>
    <w:rsid w:val="00DB54D1"/>
    <w:rsid w:val="00DB5842"/>
    <w:rsid w:val="00DB7AF6"/>
    <w:rsid w:val="00DC0AEA"/>
    <w:rsid w:val="00DC50DB"/>
    <w:rsid w:val="00DC7B92"/>
    <w:rsid w:val="00DD0EAB"/>
    <w:rsid w:val="00DD190D"/>
    <w:rsid w:val="00DD1C42"/>
    <w:rsid w:val="00DD2EB2"/>
    <w:rsid w:val="00DD5641"/>
    <w:rsid w:val="00DD5C53"/>
    <w:rsid w:val="00DD6C0A"/>
    <w:rsid w:val="00DE1A0D"/>
    <w:rsid w:val="00DF0B48"/>
    <w:rsid w:val="00DF19C0"/>
    <w:rsid w:val="00DF3C4A"/>
    <w:rsid w:val="00DF5AC3"/>
    <w:rsid w:val="00DF6CE3"/>
    <w:rsid w:val="00E03D12"/>
    <w:rsid w:val="00E044AC"/>
    <w:rsid w:val="00E0519C"/>
    <w:rsid w:val="00E05C5E"/>
    <w:rsid w:val="00E07891"/>
    <w:rsid w:val="00E113FC"/>
    <w:rsid w:val="00E12E56"/>
    <w:rsid w:val="00E14776"/>
    <w:rsid w:val="00E16CAC"/>
    <w:rsid w:val="00E16D45"/>
    <w:rsid w:val="00E219EF"/>
    <w:rsid w:val="00E21CFB"/>
    <w:rsid w:val="00E22EF4"/>
    <w:rsid w:val="00E243D1"/>
    <w:rsid w:val="00E267CB"/>
    <w:rsid w:val="00E26FEC"/>
    <w:rsid w:val="00E27A48"/>
    <w:rsid w:val="00E27C02"/>
    <w:rsid w:val="00E30F19"/>
    <w:rsid w:val="00E31705"/>
    <w:rsid w:val="00E322CC"/>
    <w:rsid w:val="00E341B2"/>
    <w:rsid w:val="00E36B1A"/>
    <w:rsid w:val="00E413E4"/>
    <w:rsid w:val="00E43672"/>
    <w:rsid w:val="00E44213"/>
    <w:rsid w:val="00E44852"/>
    <w:rsid w:val="00E44E4D"/>
    <w:rsid w:val="00E458D2"/>
    <w:rsid w:val="00E45C23"/>
    <w:rsid w:val="00E52CB9"/>
    <w:rsid w:val="00E54753"/>
    <w:rsid w:val="00E562DB"/>
    <w:rsid w:val="00E56629"/>
    <w:rsid w:val="00E5666A"/>
    <w:rsid w:val="00E65D95"/>
    <w:rsid w:val="00E672EE"/>
    <w:rsid w:val="00E67320"/>
    <w:rsid w:val="00E6735A"/>
    <w:rsid w:val="00E67F49"/>
    <w:rsid w:val="00E70CC0"/>
    <w:rsid w:val="00E70F18"/>
    <w:rsid w:val="00E71B00"/>
    <w:rsid w:val="00E728F3"/>
    <w:rsid w:val="00E74EDE"/>
    <w:rsid w:val="00E754D8"/>
    <w:rsid w:val="00E76623"/>
    <w:rsid w:val="00E82786"/>
    <w:rsid w:val="00E84E91"/>
    <w:rsid w:val="00E85D55"/>
    <w:rsid w:val="00E874FC"/>
    <w:rsid w:val="00E875D1"/>
    <w:rsid w:val="00E87814"/>
    <w:rsid w:val="00E87823"/>
    <w:rsid w:val="00E90328"/>
    <w:rsid w:val="00E94773"/>
    <w:rsid w:val="00EA3095"/>
    <w:rsid w:val="00EA63D5"/>
    <w:rsid w:val="00EA6FAC"/>
    <w:rsid w:val="00EA7014"/>
    <w:rsid w:val="00EA74FA"/>
    <w:rsid w:val="00EA7DF1"/>
    <w:rsid w:val="00EA7E2F"/>
    <w:rsid w:val="00EB011B"/>
    <w:rsid w:val="00EB0A91"/>
    <w:rsid w:val="00EB0ADF"/>
    <w:rsid w:val="00EB1203"/>
    <w:rsid w:val="00EB17BD"/>
    <w:rsid w:val="00EB2770"/>
    <w:rsid w:val="00EB5973"/>
    <w:rsid w:val="00EB7A63"/>
    <w:rsid w:val="00EC0F2A"/>
    <w:rsid w:val="00EC1482"/>
    <w:rsid w:val="00EC3B5B"/>
    <w:rsid w:val="00EC55A1"/>
    <w:rsid w:val="00EC5CBC"/>
    <w:rsid w:val="00EC63DF"/>
    <w:rsid w:val="00EC7002"/>
    <w:rsid w:val="00EC779B"/>
    <w:rsid w:val="00ED0348"/>
    <w:rsid w:val="00ED0B04"/>
    <w:rsid w:val="00ED11BF"/>
    <w:rsid w:val="00ED20F7"/>
    <w:rsid w:val="00ED4C4A"/>
    <w:rsid w:val="00ED525D"/>
    <w:rsid w:val="00ED5768"/>
    <w:rsid w:val="00ED65AA"/>
    <w:rsid w:val="00ED68F0"/>
    <w:rsid w:val="00ED70DF"/>
    <w:rsid w:val="00ED7F58"/>
    <w:rsid w:val="00EE2786"/>
    <w:rsid w:val="00EE4A76"/>
    <w:rsid w:val="00EE4FEC"/>
    <w:rsid w:val="00EE5350"/>
    <w:rsid w:val="00EE5860"/>
    <w:rsid w:val="00EE6308"/>
    <w:rsid w:val="00EE6FA7"/>
    <w:rsid w:val="00EF147C"/>
    <w:rsid w:val="00EF262A"/>
    <w:rsid w:val="00EF33E7"/>
    <w:rsid w:val="00EF352D"/>
    <w:rsid w:val="00EF414C"/>
    <w:rsid w:val="00EF47A2"/>
    <w:rsid w:val="00EF491B"/>
    <w:rsid w:val="00EF4943"/>
    <w:rsid w:val="00EF5376"/>
    <w:rsid w:val="00EF6A77"/>
    <w:rsid w:val="00F02919"/>
    <w:rsid w:val="00F062AA"/>
    <w:rsid w:val="00F069C3"/>
    <w:rsid w:val="00F07144"/>
    <w:rsid w:val="00F0759E"/>
    <w:rsid w:val="00F077A4"/>
    <w:rsid w:val="00F10D10"/>
    <w:rsid w:val="00F111AB"/>
    <w:rsid w:val="00F11282"/>
    <w:rsid w:val="00F1241A"/>
    <w:rsid w:val="00F15FC0"/>
    <w:rsid w:val="00F2038A"/>
    <w:rsid w:val="00F20B65"/>
    <w:rsid w:val="00F20F49"/>
    <w:rsid w:val="00F216ED"/>
    <w:rsid w:val="00F21F29"/>
    <w:rsid w:val="00F23AD8"/>
    <w:rsid w:val="00F2418B"/>
    <w:rsid w:val="00F248E5"/>
    <w:rsid w:val="00F268A2"/>
    <w:rsid w:val="00F306FF"/>
    <w:rsid w:val="00F31CE3"/>
    <w:rsid w:val="00F32DE3"/>
    <w:rsid w:val="00F3351C"/>
    <w:rsid w:val="00F34C9F"/>
    <w:rsid w:val="00F34E2B"/>
    <w:rsid w:val="00F34EB7"/>
    <w:rsid w:val="00F34EB8"/>
    <w:rsid w:val="00F405EA"/>
    <w:rsid w:val="00F40EC9"/>
    <w:rsid w:val="00F41915"/>
    <w:rsid w:val="00F42A6A"/>
    <w:rsid w:val="00F43C5F"/>
    <w:rsid w:val="00F45EB8"/>
    <w:rsid w:val="00F47687"/>
    <w:rsid w:val="00F50DBF"/>
    <w:rsid w:val="00F52E42"/>
    <w:rsid w:val="00F5380D"/>
    <w:rsid w:val="00F57CB8"/>
    <w:rsid w:val="00F602E8"/>
    <w:rsid w:val="00F614C8"/>
    <w:rsid w:val="00F61766"/>
    <w:rsid w:val="00F63C1C"/>
    <w:rsid w:val="00F63F5E"/>
    <w:rsid w:val="00F64B62"/>
    <w:rsid w:val="00F65478"/>
    <w:rsid w:val="00F6790E"/>
    <w:rsid w:val="00F70605"/>
    <w:rsid w:val="00F72B36"/>
    <w:rsid w:val="00F7311D"/>
    <w:rsid w:val="00F74B37"/>
    <w:rsid w:val="00F76B28"/>
    <w:rsid w:val="00F81814"/>
    <w:rsid w:val="00F8190D"/>
    <w:rsid w:val="00F82FB6"/>
    <w:rsid w:val="00F84A31"/>
    <w:rsid w:val="00F84BED"/>
    <w:rsid w:val="00F850C2"/>
    <w:rsid w:val="00F87371"/>
    <w:rsid w:val="00F8777C"/>
    <w:rsid w:val="00F87A0D"/>
    <w:rsid w:val="00F94045"/>
    <w:rsid w:val="00F946A2"/>
    <w:rsid w:val="00F9563E"/>
    <w:rsid w:val="00FA0069"/>
    <w:rsid w:val="00FA16C4"/>
    <w:rsid w:val="00FA1C2A"/>
    <w:rsid w:val="00FA269D"/>
    <w:rsid w:val="00FA2E76"/>
    <w:rsid w:val="00FA2EF3"/>
    <w:rsid w:val="00FA4DFC"/>
    <w:rsid w:val="00FA6659"/>
    <w:rsid w:val="00FA69EB"/>
    <w:rsid w:val="00FA6AB2"/>
    <w:rsid w:val="00FB0C94"/>
    <w:rsid w:val="00FB2C83"/>
    <w:rsid w:val="00FB5246"/>
    <w:rsid w:val="00FB684E"/>
    <w:rsid w:val="00FB72C1"/>
    <w:rsid w:val="00FC2B55"/>
    <w:rsid w:val="00FC2BDA"/>
    <w:rsid w:val="00FC30AB"/>
    <w:rsid w:val="00FC5767"/>
    <w:rsid w:val="00FC605E"/>
    <w:rsid w:val="00FC6075"/>
    <w:rsid w:val="00FC7CF0"/>
    <w:rsid w:val="00FC7EE4"/>
    <w:rsid w:val="00FD0FC6"/>
    <w:rsid w:val="00FD1AB9"/>
    <w:rsid w:val="00FD209B"/>
    <w:rsid w:val="00FD285B"/>
    <w:rsid w:val="00FD36A4"/>
    <w:rsid w:val="00FD37FD"/>
    <w:rsid w:val="00FD3E50"/>
    <w:rsid w:val="00FD616A"/>
    <w:rsid w:val="00FE14B2"/>
    <w:rsid w:val="00FE246E"/>
    <w:rsid w:val="00FE363C"/>
    <w:rsid w:val="00FE4E69"/>
    <w:rsid w:val="00FE76D4"/>
    <w:rsid w:val="00FF07DD"/>
    <w:rsid w:val="00FF2B6D"/>
    <w:rsid w:val="00FF38F3"/>
    <w:rsid w:val="00FF4CE6"/>
    <w:rsid w:val="00FF65E1"/>
    <w:rsid w:val="00FF6A1A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9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2D"/>
    <w:pPr>
      <w:numPr>
        <w:numId w:val="38"/>
      </w:numPr>
      <w:tabs>
        <w:tab w:val="center" w:pos="4155"/>
        <w:tab w:val="right" w:pos="8310"/>
      </w:tabs>
      <w:spacing w:line="360" w:lineRule="auto"/>
      <w:jc w:val="center"/>
      <w:outlineLvl w:val="0"/>
    </w:pPr>
    <w:rPr>
      <w:rFonts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7F4"/>
    <w:pPr>
      <w:numPr>
        <w:ilvl w:val="1"/>
        <w:numId w:val="38"/>
      </w:numPr>
      <w:tabs>
        <w:tab w:val="left" w:pos="3096"/>
      </w:tabs>
      <w:spacing w:line="360" w:lineRule="auto"/>
      <w:outlineLvl w:val="1"/>
    </w:pPr>
    <w:rPr>
      <w:rFonts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7F4"/>
    <w:pPr>
      <w:keepNext/>
      <w:keepLines/>
      <w:numPr>
        <w:ilvl w:val="2"/>
        <w:numId w:val="38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5478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478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478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478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478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478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1C54B2"/>
    <w:pPr>
      <w:ind w:left="720"/>
      <w:contextualSpacing/>
    </w:p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rsid w:val="001C54B2"/>
  </w:style>
  <w:style w:type="table" w:styleId="TableGrid">
    <w:name w:val="Table Grid"/>
    <w:basedOn w:val="TableNormal"/>
    <w:uiPriority w:val="59"/>
    <w:qFormat/>
    <w:rsid w:val="001C54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4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B2"/>
  </w:style>
  <w:style w:type="paragraph" w:styleId="Footer">
    <w:name w:val="footer"/>
    <w:basedOn w:val="Normal"/>
    <w:link w:val="FooterChar"/>
    <w:uiPriority w:val="99"/>
    <w:unhideWhenUsed/>
    <w:rsid w:val="001C54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B2"/>
  </w:style>
  <w:style w:type="paragraph" w:styleId="NoSpacing">
    <w:name w:val="No Spacing"/>
    <w:uiPriority w:val="1"/>
    <w:qFormat/>
    <w:rsid w:val="001C54B2"/>
    <w:pPr>
      <w:spacing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C54B2"/>
  </w:style>
  <w:style w:type="paragraph" w:styleId="BalloonText">
    <w:name w:val="Balloon Text"/>
    <w:basedOn w:val="Normal"/>
    <w:link w:val="BalloonTextChar"/>
    <w:uiPriority w:val="99"/>
    <w:semiHidden/>
    <w:unhideWhenUsed/>
    <w:rsid w:val="001C54B2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B2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qFormat/>
    <w:rsid w:val="001C54B2"/>
    <w:pPr>
      <w:widowControl w:val="0"/>
      <w:autoSpaceDE w:val="0"/>
      <w:autoSpaceDN w:val="0"/>
      <w:spacing w:line="240" w:lineRule="auto"/>
      <w:ind w:left="828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F352D"/>
    <w:rPr>
      <w:rFonts w:ascii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27F4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7B78"/>
    <w:pPr>
      <w:keepNext/>
      <w:keepLines/>
      <w:tabs>
        <w:tab w:val="clear" w:pos="4155"/>
        <w:tab w:val="clear" w:pos="831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70380"/>
    <w:pPr>
      <w:tabs>
        <w:tab w:val="right" w:leader="dot" w:pos="8222"/>
      </w:tabs>
      <w:spacing w:after="100" w:line="240" w:lineRule="auto"/>
      <w:ind w:right="-567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7DDD"/>
    <w:pPr>
      <w:tabs>
        <w:tab w:val="right" w:leader="dot" w:pos="8261"/>
      </w:tabs>
      <w:spacing w:after="10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937B7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7F4"/>
    <w:rPr>
      <w:rFonts w:ascii="Times New Roman" w:eastAsiaTheme="majorEastAsia" w:hAnsi="Times New Roman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56B0"/>
    <w:pPr>
      <w:tabs>
        <w:tab w:val="right" w:leader="dot" w:pos="8261"/>
      </w:tabs>
      <w:spacing w:after="100" w:line="360" w:lineRule="auto"/>
      <w:ind w:left="993" w:hanging="553"/>
    </w:pPr>
  </w:style>
  <w:style w:type="paragraph" w:styleId="Bibliography">
    <w:name w:val="Bibliography"/>
    <w:basedOn w:val="Normal"/>
    <w:next w:val="Normal"/>
    <w:uiPriority w:val="37"/>
    <w:unhideWhenUsed/>
    <w:rsid w:val="002626B0"/>
  </w:style>
  <w:style w:type="character" w:customStyle="1" w:styleId="Heading4Char">
    <w:name w:val="Heading 4 Char"/>
    <w:basedOn w:val="DefaultParagraphFont"/>
    <w:link w:val="Heading4"/>
    <w:uiPriority w:val="9"/>
    <w:rsid w:val="00F654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47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47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47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4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27CD7"/>
    <w:pPr>
      <w:spacing w:line="240" w:lineRule="auto"/>
      <w:jc w:val="center"/>
    </w:pPr>
    <w:rPr>
      <w:rFonts w:eastAsia="Calibri" w:cs="Times New Roman"/>
      <w:b/>
      <w:b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F3351C"/>
  </w:style>
  <w:style w:type="paragraph" w:customStyle="1" w:styleId="c0193">
    <w:name w:val="c0193"/>
    <w:basedOn w:val="Normal"/>
    <w:uiPriority w:val="99"/>
    <w:rsid w:val="006137F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01195">
    <w:name w:val="c01195"/>
    <w:basedOn w:val="DefaultParagraphFont"/>
    <w:rsid w:val="006137FB"/>
  </w:style>
  <w:style w:type="paragraph" w:styleId="NormalWeb">
    <w:name w:val="Normal (Web)"/>
    <w:basedOn w:val="Normal"/>
    <w:uiPriority w:val="99"/>
    <w:unhideWhenUsed/>
    <w:rsid w:val="00ED65A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D65AA"/>
    <w:rPr>
      <w:i/>
      <w:iCs/>
    </w:rPr>
  </w:style>
  <w:style w:type="paragraph" w:styleId="BodyText">
    <w:name w:val="Body Text"/>
    <w:basedOn w:val="Normal"/>
    <w:link w:val="BodyTextChar"/>
    <w:uiPriority w:val="99"/>
    <w:qFormat/>
    <w:rsid w:val="0007399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07399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rsid w:val="00072A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950747"/>
  </w:style>
  <w:style w:type="character" w:customStyle="1" w:styleId="kx21rb">
    <w:name w:val="kx21rb"/>
    <w:basedOn w:val="DefaultParagraphFont"/>
    <w:rsid w:val="00950747"/>
  </w:style>
  <w:style w:type="paragraph" w:customStyle="1" w:styleId="Default">
    <w:name w:val="Default"/>
    <w:rsid w:val="001E450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F92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2D"/>
    <w:pPr>
      <w:numPr>
        <w:numId w:val="38"/>
      </w:numPr>
      <w:tabs>
        <w:tab w:val="center" w:pos="4155"/>
        <w:tab w:val="right" w:pos="8310"/>
      </w:tabs>
      <w:spacing w:line="360" w:lineRule="auto"/>
      <w:jc w:val="center"/>
      <w:outlineLvl w:val="0"/>
    </w:pPr>
    <w:rPr>
      <w:rFonts w:cs="Times New Roman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7F4"/>
    <w:pPr>
      <w:numPr>
        <w:ilvl w:val="1"/>
        <w:numId w:val="38"/>
      </w:numPr>
      <w:tabs>
        <w:tab w:val="left" w:pos="3096"/>
      </w:tabs>
      <w:spacing w:line="360" w:lineRule="auto"/>
      <w:outlineLvl w:val="1"/>
    </w:pPr>
    <w:rPr>
      <w:rFonts w:cs="Times New Roman"/>
      <w:b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7F4"/>
    <w:pPr>
      <w:keepNext/>
      <w:keepLines/>
      <w:numPr>
        <w:ilvl w:val="2"/>
        <w:numId w:val="38"/>
      </w:numPr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5478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5478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5478"/>
    <w:pPr>
      <w:keepNext/>
      <w:keepLines/>
      <w:numPr>
        <w:ilvl w:val="5"/>
        <w:numId w:val="3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5478"/>
    <w:pPr>
      <w:keepNext/>
      <w:keepLines/>
      <w:numPr>
        <w:ilvl w:val="6"/>
        <w:numId w:val="3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5478"/>
    <w:pPr>
      <w:keepNext/>
      <w:keepLines/>
      <w:numPr>
        <w:ilvl w:val="7"/>
        <w:numId w:val="3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5478"/>
    <w:pPr>
      <w:keepNext/>
      <w:keepLines/>
      <w:numPr>
        <w:ilvl w:val="8"/>
        <w:numId w:val="3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1C54B2"/>
    <w:pPr>
      <w:ind w:left="720"/>
      <w:contextualSpacing/>
    </w:p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rsid w:val="001C54B2"/>
  </w:style>
  <w:style w:type="table" w:styleId="TableGrid">
    <w:name w:val="Table Grid"/>
    <w:basedOn w:val="TableNormal"/>
    <w:uiPriority w:val="59"/>
    <w:qFormat/>
    <w:rsid w:val="001C54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54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4B2"/>
  </w:style>
  <w:style w:type="paragraph" w:styleId="Footer">
    <w:name w:val="footer"/>
    <w:basedOn w:val="Normal"/>
    <w:link w:val="FooterChar"/>
    <w:uiPriority w:val="99"/>
    <w:unhideWhenUsed/>
    <w:rsid w:val="001C54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4B2"/>
  </w:style>
  <w:style w:type="paragraph" w:styleId="NoSpacing">
    <w:name w:val="No Spacing"/>
    <w:uiPriority w:val="1"/>
    <w:qFormat/>
    <w:rsid w:val="001C54B2"/>
    <w:pPr>
      <w:spacing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1C54B2"/>
  </w:style>
  <w:style w:type="paragraph" w:styleId="BalloonText">
    <w:name w:val="Balloon Text"/>
    <w:basedOn w:val="Normal"/>
    <w:link w:val="BalloonTextChar"/>
    <w:uiPriority w:val="99"/>
    <w:semiHidden/>
    <w:unhideWhenUsed/>
    <w:rsid w:val="001C54B2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4B2"/>
    <w:rPr>
      <w:rFonts w:ascii="Tahoma" w:eastAsia="Calibri" w:hAnsi="Tahoma" w:cs="Tahoma"/>
      <w:sz w:val="16"/>
      <w:szCs w:val="16"/>
    </w:rPr>
  </w:style>
  <w:style w:type="paragraph" w:customStyle="1" w:styleId="TableParagraph">
    <w:name w:val="Table Paragraph"/>
    <w:basedOn w:val="Normal"/>
    <w:qFormat/>
    <w:rsid w:val="001C54B2"/>
    <w:pPr>
      <w:widowControl w:val="0"/>
      <w:autoSpaceDE w:val="0"/>
      <w:autoSpaceDN w:val="0"/>
      <w:spacing w:line="240" w:lineRule="auto"/>
      <w:ind w:left="828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F352D"/>
    <w:rPr>
      <w:rFonts w:ascii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427F4"/>
    <w:rPr>
      <w:rFonts w:ascii="Times New Roman" w:hAnsi="Times New Roman" w:cs="Times New Roman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37B78"/>
    <w:pPr>
      <w:keepNext/>
      <w:keepLines/>
      <w:tabs>
        <w:tab w:val="clear" w:pos="4155"/>
        <w:tab w:val="clear" w:pos="831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70380"/>
    <w:pPr>
      <w:tabs>
        <w:tab w:val="right" w:leader="dot" w:pos="8222"/>
      </w:tabs>
      <w:spacing w:after="100" w:line="240" w:lineRule="auto"/>
      <w:ind w:right="-567"/>
    </w:pPr>
    <w:rPr>
      <w:rFonts w:cs="Times New Roman"/>
      <w:b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7DDD"/>
    <w:pPr>
      <w:tabs>
        <w:tab w:val="right" w:leader="dot" w:pos="8261"/>
      </w:tabs>
      <w:spacing w:after="10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937B7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7F4"/>
    <w:rPr>
      <w:rFonts w:ascii="Times New Roman" w:eastAsiaTheme="majorEastAsia" w:hAnsi="Times New Roman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56B0"/>
    <w:pPr>
      <w:tabs>
        <w:tab w:val="right" w:leader="dot" w:pos="8261"/>
      </w:tabs>
      <w:spacing w:after="100" w:line="360" w:lineRule="auto"/>
      <w:ind w:left="993" w:hanging="553"/>
    </w:pPr>
  </w:style>
  <w:style w:type="paragraph" w:styleId="Bibliography">
    <w:name w:val="Bibliography"/>
    <w:basedOn w:val="Normal"/>
    <w:next w:val="Normal"/>
    <w:uiPriority w:val="37"/>
    <w:unhideWhenUsed/>
    <w:rsid w:val="002626B0"/>
  </w:style>
  <w:style w:type="character" w:customStyle="1" w:styleId="Heading4Char">
    <w:name w:val="Heading 4 Char"/>
    <w:basedOn w:val="DefaultParagraphFont"/>
    <w:link w:val="Heading4"/>
    <w:uiPriority w:val="9"/>
    <w:rsid w:val="00F654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478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47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47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4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4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27CD7"/>
    <w:pPr>
      <w:spacing w:line="240" w:lineRule="auto"/>
      <w:jc w:val="center"/>
    </w:pPr>
    <w:rPr>
      <w:rFonts w:eastAsia="Calibri" w:cs="Times New Roman"/>
      <w:b/>
      <w:bCs/>
      <w:color w:val="000000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F3351C"/>
  </w:style>
  <w:style w:type="paragraph" w:customStyle="1" w:styleId="c0193">
    <w:name w:val="c0193"/>
    <w:basedOn w:val="Normal"/>
    <w:uiPriority w:val="99"/>
    <w:rsid w:val="006137F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c01195">
    <w:name w:val="c01195"/>
    <w:basedOn w:val="DefaultParagraphFont"/>
    <w:rsid w:val="006137FB"/>
  </w:style>
  <w:style w:type="paragraph" w:styleId="NormalWeb">
    <w:name w:val="Normal (Web)"/>
    <w:basedOn w:val="Normal"/>
    <w:uiPriority w:val="99"/>
    <w:unhideWhenUsed/>
    <w:rsid w:val="00ED65AA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ED65AA"/>
    <w:rPr>
      <w:i/>
      <w:iCs/>
    </w:rPr>
  </w:style>
  <w:style w:type="paragraph" w:styleId="BodyText">
    <w:name w:val="Body Text"/>
    <w:basedOn w:val="Normal"/>
    <w:link w:val="BodyTextChar"/>
    <w:uiPriority w:val="99"/>
    <w:qFormat/>
    <w:rsid w:val="0007399F"/>
    <w:pPr>
      <w:widowControl w:val="0"/>
      <w:autoSpaceDE w:val="0"/>
      <w:autoSpaceDN w:val="0"/>
      <w:spacing w:line="240" w:lineRule="auto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07399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rsid w:val="00072A8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efaultParagraphFont"/>
    <w:rsid w:val="00950747"/>
  </w:style>
  <w:style w:type="character" w:customStyle="1" w:styleId="kx21rb">
    <w:name w:val="kx21rb"/>
    <w:basedOn w:val="DefaultParagraphFont"/>
    <w:rsid w:val="00950747"/>
  </w:style>
  <w:style w:type="paragraph" w:customStyle="1" w:styleId="Default">
    <w:name w:val="Default"/>
    <w:rsid w:val="001E450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14027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22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0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5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6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89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1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72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37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048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709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8159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687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958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06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773020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9233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20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919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602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7827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2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42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7087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39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946629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117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6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522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58842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71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6B6B6"/>
                        <w:right w:val="none" w:sz="0" w:space="0" w:color="auto"/>
                      </w:divBdr>
                      <w:divsChild>
                        <w:div w:id="144784635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5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B6B6B6"/>
                        <w:right w:val="none" w:sz="0" w:space="0" w:color="auto"/>
                      </w:divBdr>
                      <w:divsChild>
                        <w:div w:id="8204624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6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0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34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90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BEBEBE"/>
                                <w:right w:val="none" w:sz="0" w:space="0" w:color="auto"/>
                              </w:divBdr>
                              <w:divsChild>
                                <w:div w:id="20489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3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6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636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6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38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44099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03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47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8862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42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0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72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12537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05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86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42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0521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371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902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1633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845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1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367221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Dji10</b:Tag>
    <b:SourceType>Book</b:SourceType>
    <b:Guid>{D9324897-9031-4DDC-927E-234751CA9177}</b:Guid>
    <b:Author>
      <b:Author>
        <b:NameList>
          <b:Person>
            <b:Last>Djitowiyono</b:Last>
          </b:Person>
        </b:NameList>
      </b:Author>
    </b:Author>
    <b:Title>Asuhan Keperawatan Neonatus dan Anak </b:Title>
    <b:Year>2010</b:Year>
    <b:City>Yogyakarta </b:City>
    <b:RefOrder>5</b:RefOrder>
  </b:Source>
  <b:Source>
    <b:Tag>Sul10</b:Tag>
    <b:SourceType>Book</b:SourceType>
    <b:Guid>{DE96DC44-7AF1-4A84-8160-B743E606C0AC}</b:Guid>
    <b:Title>Pelayanan Kesehatan Material dan Neonatal</b:Title>
    <b:Year>2010</b:Year>
    <b:City>Jakarta</b:City>
    <b:Publisher>PT. Bima Pustaka</b:Publisher>
    <b:Author>
      <b:Author>
        <b:NameList>
          <b:Person>
            <b:Last>Sulistyawati</b:Last>
            <b:Middle>B.</b:Middle>
            <b:First>A.</b:First>
          </b:Person>
        </b:NameList>
      </b:Author>
    </b:Author>
    <b:RefOrder>6</b:RefOrder>
  </b:Source>
  <b:Source>
    <b:Tag>Pra18</b:Tag>
    <b:SourceType>Book</b:SourceType>
    <b:Guid>{FA6CF8CD-92E4-4346-8695-CCB612577B81}</b:Guid>
    <b:Author>
      <b:Author>
        <b:NameList>
          <b:Person>
            <b:Last>Prawirohardjo</b:Last>
            <b:First>Sarwono</b:First>
          </b:Person>
        </b:NameList>
      </b:Author>
    </b:Author>
    <b:Title>Buku Kebidanan Edisi Kelima</b:Title>
    <b:Year>2018</b:Year>
    <b:City>Jakarta</b:City>
    <b:Publisher>PT. Bima Pustaka</b:Publisher>
    <b:RefOrder>7</b:RefOrder>
  </b:Source>
  <b:Source>
    <b:Tag>Jit10</b:Tag>
    <b:SourceType>Book</b:SourceType>
    <b:Guid>{C94B42DA-FAB6-45F7-8422-B77D96B82473}</b:Guid>
    <b:Title>Asuhan Keperawatan Post Operasi</b:Title>
    <b:Year>2010</b:Year>
    <b:City>Yogyakarta</b:City>
    <b:Publisher>Nuha Medika</b:Publisher>
    <b:Author>
      <b:Author>
        <b:NameList>
          <b:Person>
            <b:Last>Jitowiyono</b:Last>
            <b:First>Sugeng</b:First>
          </b:Person>
        </b:NameList>
      </b:Author>
    </b:Author>
    <b:RefOrder>8</b:RefOrder>
  </b:Source>
  <b:Source>
    <b:Tag>Sus17</b:Tag>
    <b:SourceType>Book</b:SourceType>
    <b:Guid>{D07F7728-5A5A-48FA-A139-F5B9CD38C95E}</b:Guid>
    <b:Author>
      <b:Author>
        <b:NameList>
          <b:Person>
            <b:Last>Susanti</b:Last>
          </b:Person>
        </b:NameList>
      </b:Author>
    </b:Author>
    <b:Title>Konsep Kebidanan (Teori dan Aplikasi)</b:Title>
    <b:Year>2017</b:Year>
    <b:City>Yogyakarta</b:City>
    <b:Publisher>Nuha Medika</b:Publisher>
    <b:RefOrder>9</b:RefOrder>
  </b:Source>
  <b:Source>
    <b:Tag>Ind11</b:Tag>
    <b:SourceType>Book</b:SourceType>
    <b:Guid>{B44DC53A-E382-4726-90FC-12534B017CAD}</b:Guid>
    <b:Title>Asuhan Persalinan dan Bayi Baru Lahir</b:Title>
    <b:Year>2011</b:Year>
    <b:City>Jakarta</b:City>
    <b:Publisher>TIM</b:Publisher>
    <b:Author>
      <b:Author>
        <b:NameList>
          <b:Person>
            <b:Last>Indriyani</b:Last>
            <b:Middle>H.</b:Middle>
            <b:First>Y.</b:First>
          </b:Person>
        </b:NameList>
      </b:Author>
    </b:Author>
    <b:RefOrder>10</b:RefOrder>
  </b:Source>
  <b:Source>
    <b:Tag>Iri14</b:Tag>
    <b:SourceType>Book</b:SourceType>
    <b:Guid>{D1BC11A1-C719-4F04-86A0-6BBF37F36DA5}</b:Guid>
    <b:Title>Gizi Seimbang dalam Kesehatan Reproduksi</b:Title>
    <b:Year>2014</b:Year>
    <b:City>Bandung</b:City>
    <b:Publisher>Alfabeta</b:Publisher>
    <b:Author>
      <b:Author>
        <b:NameList>
          <b:Person>
            <b:Last>Irianto</b:Last>
            <b:First>Koes</b:First>
          </b:Person>
        </b:NameList>
      </b:Author>
    </b:Author>
    <b:RefOrder>11</b:RefOrder>
  </b:Source>
  <b:Source>
    <b:Tag>Roc03</b:Tag>
    <b:SourceType>Book</b:SourceType>
    <b:Guid>{33AC88C2-AF86-43D5-B94C-D7B2E4517053}</b:Guid>
    <b:Title>Skrining Antenal pada Ibu Hamil Edisi 2: Pengenalan Faktor Risiko Deteksi Dini Ibu Hamil</b:Title>
    <b:Year>2003</b:Year>
    <b:City>Jakarta</b:City>
    <b:Publisher>EGC</b:Publisher>
    <b:Author>
      <b:Author>
        <b:NameList>
          <b:Person>
            <b:Last>Rochjati</b:Last>
            <b:First>Poedji</b:First>
          </b:Person>
        </b:NameList>
      </b:Author>
    </b:Author>
    <b:RefOrder>12</b:RefOrder>
  </b:Source>
  <b:Source>
    <b:Tag>Riz14</b:Tag>
    <b:SourceType>Book</b:SourceType>
    <b:Guid>{951709BC-F166-441C-AC6C-1F29F11C14B3}</b:Guid>
    <b:Title>Asuhan Kebidanan Masa Nifas</b:Title>
    <b:Year>2014</b:Year>
    <b:City>Yogyakarta</b:City>
    <b:Publisher>TIM</b:Publisher>
    <b:Author>
      <b:Author>
        <b:NameList>
          <b:Person>
            <b:Last>Rizki</b:Last>
            <b:First>Nur</b:First>
          </b:Person>
        </b:NameList>
      </b:Author>
    </b:Author>
    <b:RefOrder>13</b:RefOrder>
  </b:Source>
  <b:Source>
    <b:Tag>Jit12</b:Tag>
    <b:SourceType>Book</b:SourceType>
    <b:Guid>{6FF16E02-BF55-4E0D-8E34-2E10A9CE2CC9}</b:Guid>
    <b:Title>Maternal dan Neonatal</b:Title>
    <b:Year>2012</b:Year>
    <b:City>Jakarta</b:City>
    <b:Publisher>Yayasan Bina Pustaka Sarwono Prawirohardjo</b:Publisher>
    <b:Author>
      <b:Author>
        <b:NameList>
          <b:Person>
            <b:Last>Jitowiyono</b:Last>
            <b:First>Sugeng</b:First>
          </b:Person>
          <b:Person>
            <b:Last>Kristiyanasati</b:Last>
            <b:First>Weni</b:First>
          </b:Person>
        </b:NameList>
      </b:Author>
    </b:Author>
    <b:RefOrder>14</b:RefOrder>
  </b:Source>
  <b:Source>
    <b:Tag>Apr10</b:Tag>
    <b:SourceType>Book</b:SourceType>
    <b:Guid>{509410E6-A0C7-4837-AFC9-25298D53E72B}</b:Guid>
    <b:Title>Asuhan Kebidanan Kehamilan</b:Title>
    <b:Year>2010</b:Year>
    <b:City>Jakarta</b:City>
    <b:Publisher>Gagas Media</b:Publisher>
    <b:Author>
      <b:Author>
        <b:NameList>
          <b:Person>
            <b:Last>Aprilia</b:Last>
            <b:First>Y.</b:First>
          </b:Person>
        </b:NameList>
      </b:Author>
    </b:Author>
    <b:RefOrder>15</b:RefOrder>
  </b:Source>
  <b:Source>
    <b:Tag>Dar19</b:Tag>
    <b:SourceType>Book</b:SourceType>
    <b:Guid>{B25AEDDA-E14E-455D-B83D-5B407911A52B}</b:Guid>
    <b:Title>Asuhan Kebidanan pada Kehamilan</b:Title>
    <b:Year>2019</b:Year>
    <b:City>Yogyakarta</b:City>
    <b:Publisher>CV. Andi</b:Publisher>
    <b:Author>
      <b:Author>
        <b:NameList>
          <b:Person>
            <b:Last>Dartiwen</b:Last>
          </b:Person>
          <b:Person>
            <b:Last>Nurhayati</b:Last>
            <b:First>Yati</b:First>
          </b:Person>
        </b:NameList>
      </b:Author>
    </b:Author>
    <b:RefOrder>16</b:RefOrder>
  </b:Source>
  <b:Source>
    <b:Tag>Wal15</b:Tag>
    <b:SourceType>Book</b:SourceType>
    <b:Guid>{2982315D-A4CD-4780-AB57-C3059499974A}</b:Guid>
    <b:Title>Asuhan Kebidanan Nifas dan Menyusui</b:Title>
    <b:Year>2015</b:Year>
    <b:City>Yogyakarta</b:City>
    <b:Publisher>Pustaka Baru</b:Publisher>
    <b:Author>
      <b:Author>
        <b:NameList>
          <b:Person>
            <b:Last>Walyani</b:Last>
            <b:Middle>Siwi</b:Middle>
            <b:First>Elisabeth</b:First>
          </b:Person>
          <b:Person>
            <b:Last>Purwoastuti</b:Last>
            <b:First>Endang</b:First>
          </b:Person>
        </b:NameList>
      </b:Author>
    </b:Author>
    <b:RefOrder>17</b:RefOrder>
  </b:Source>
  <b:Source>
    <b:Tag>Tya16</b:Tag>
    <b:SourceType>Book</b:SourceType>
    <b:Guid>{6550E0E3-EF86-496C-B1D7-7B5549C1118B}</b:Guid>
    <b:Title>Asuhan Kebidanan Kehamilan Modul Kebidanan</b:Title>
    <b:Year>2016</b:Year>
    <b:City>Jakarta</b:City>
    <b:Publisher>Kementrian Kesehatan RI</b:Publisher>
    <b:Author>
      <b:Author>
        <b:NameList>
          <b:Person>
            <b:Last>Tyastuti</b:Last>
            <b:First>Siti</b:First>
          </b:Person>
          <b:Person>
            <b:Last>Wahyuni</b:Last>
            <b:First>Henny</b:First>
          </b:Person>
        </b:NameList>
      </b:Author>
    </b:Author>
    <b:RefOrder>18</b:RefOrder>
  </b:Source>
  <b:Source>
    <b:Tag>Sus19</b:Tag>
    <b:SourceType>JournalArticle</b:SourceType>
    <b:Guid>{2C806522-6700-4AF7-9663-974C36691127}</b:Guid>
    <b:Title>Angka Kematian Ibu: Faktor Penyebab dan Upaya Penanganan</b:Title>
    <b:JournalName>Jurnal Kajian Singkat Terhadap Isu Akral dan Strategis</b:JournalName>
    <b:Year>2019</b:Year>
    <b:Author>
      <b:Author>
        <b:NameList>
          <b:Person>
            <b:Last>Susiana</b:Last>
            <b:First>Sali</b:First>
          </b:Person>
        </b:NameList>
      </b:Author>
    </b:Author>
    <b:RefOrder>19</b:RefOrder>
  </b:Source>
  <b:Source>
    <b:Tag>Sul13</b:Tag>
    <b:SourceType>Book</b:SourceType>
    <b:Guid>{AE837D5E-84A8-4CD6-8C3A-DB1EECC290D6}</b:Guid>
    <b:Title>Asuhan Kebidanan pada Masa Kehamilan</b:Title>
    <b:Year>2013</b:Year>
    <b:Author>
      <b:Author>
        <b:NameList>
          <b:Person>
            <b:Last>Sulistyawati</b:Last>
          </b:Person>
        </b:NameList>
      </b:Author>
    </b:Author>
    <b:City>Jakarta</b:City>
    <b:Publisher>Salemba Medika</b:Publisher>
    <b:RefOrder>20</b:RefOrder>
  </b:Source>
  <b:Source>
    <b:Tag>Yan15</b:Tag>
    <b:SourceType>Book</b:SourceType>
    <b:Guid>{5FD6F0A5-226B-4762-A67D-327798615854}</b:Guid>
    <b:Author>
      <b:Author>
        <b:NameList>
          <b:Person>
            <b:Last>Yani</b:Last>
          </b:Person>
        </b:NameList>
      </b:Author>
    </b:Author>
    <b:Title>Asuhan Kebidanan pada Masa Nifas</b:Title>
    <b:Year>2015</b:Year>
    <b:City>Jakarta</b:City>
    <b:Publisher>Refika Aditama</b:Publisher>
    <b:RefOrder>21</b:RefOrder>
  </b:Source>
  <b:Source>
    <b:Tag>Ind111</b:Tag>
    <b:SourceType>Book</b:SourceType>
    <b:Guid>{2A2092A0-041A-465D-8F10-695F7B71B7E7}</b:Guid>
    <b:Author>
      <b:Author>
        <b:NameList>
          <b:Person>
            <b:Last>Indrayani</b:Last>
          </b:Person>
        </b:NameList>
      </b:Author>
    </b:Author>
    <b:Title>Buku Ajar Asuhan Kehamilan</b:Title>
    <b:Year>2011</b:Year>
    <b:City>Jakarta</b:City>
    <b:Publisher>CV. Trans Info Medika</b:Publisher>
    <b:RefOrder>22</b:RefOrder>
  </b:Source>
  <b:Source>
    <b:Tag>Mar16</b:Tag>
    <b:SourceType>Book</b:SourceType>
    <b:Guid>{66BEF8F6-4CEE-4E44-8C6A-4D311C0DAE74}</b:Guid>
    <b:Author>
      <b:Author>
        <b:NameList>
          <b:Person>
            <b:Last>Marcel</b:Last>
          </b:Person>
        </b:NameList>
      </b:Author>
    </b:Author>
    <b:Title>Kehamilan Janin dan Nutrisi</b:Title>
    <b:Year>2016</b:Year>
    <b:City>Yogyakarta</b:City>
    <b:Publisher>Budi Utama</b:Publisher>
    <b:RefOrder>23</b:RefOrder>
  </b:Source>
  <b:Source>
    <b:Tag>Kem17</b:Tag>
    <b:SourceType>Book</b:SourceType>
    <b:Guid>{7933B99A-A808-40CD-9CC2-8EA12EB5ED8E}</b:Guid>
    <b:Author>
      <b:Author>
        <b:Corporate>Kemenkes RI</b:Corporate>
      </b:Author>
    </b:Author>
    <b:Title>Profil Kesehatan Indonesia</b:Title>
    <b:Year>2017</b:Year>
    <b:City>Jakarta</b:City>
    <b:Publisher>Kemenkes RI</b:Publisher>
    <b:RefOrder>24</b:RefOrder>
  </b:Source>
  <b:Source>
    <b:Tag>Roc031</b:Tag>
    <b:SourceType>Book</b:SourceType>
    <b:Guid>{800A5BAE-7D7D-48F8-A691-41BFBD2BD999}</b:Guid>
    <b:Title>Skrinning Antenatal pada Ibu Hamil</b:Title>
    <b:Year>2003</b:Year>
    <b:City>Surabaya</b:City>
    <b:Publisher>Pusat Penerbit dan Percetakan UNAIR</b:Publisher>
    <b:Author>
      <b:Author>
        <b:NameList>
          <b:Person>
            <b:Last>Rochjati</b:Last>
            <b:First>Poedji</b:First>
          </b:Person>
        </b:NameList>
      </b:Author>
    </b:Author>
    <b:RefOrder>25</b:RefOrder>
  </b:Source>
  <b:Source>
    <b:Tag>Kem20</b:Tag>
    <b:SourceType>Book</b:SourceType>
    <b:Guid>{A170ABC3-D65E-4663-B942-20C2A008D94B}</b:Guid>
    <b:Author>
      <b:Author>
        <b:Corporate>Kemenkes RI</b:Corporate>
      </b:Author>
    </b:Author>
    <b:Title>Pelayanan pada Masa New Normal</b:Title>
    <b:Year>2020</b:Year>
    <b:City>Jakarta</b:City>
    <b:Publisher>Kemenkes RI</b:Publisher>
    <b:RefOrder>26</b:RefOrder>
  </b:Source>
  <b:Source>
    <b:Tag>Ind112</b:Tag>
    <b:SourceType>Book</b:SourceType>
    <b:Guid>{8D4AFEC7-647C-49F5-BE1F-DF8B1A16580C}</b:Guid>
    <b:Author>
      <b:Author>
        <b:NameList>
          <b:Person>
            <b:Last>Indriyani</b:Last>
          </b:Person>
        </b:NameList>
      </b:Author>
    </b:Author>
    <b:Title>Asuhan Persalinan dan Bayi Baru Lahir</b:Title>
    <b:Year>2011</b:Year>
    <b:City>Jakarta</b:City>
    <b:Publisher>TIM</b:Publisher>
    <b:RefOrder>27</b:RefOrder>
  </b:Source>
  <b:Source>
    <b:Tag>Suk13</b:Tag>
    <b:SourceType>Book</b:SourceType>
    <b:Guid>{AF29AAB8-85E3-4A65-A965-D747B6E5F20C}</b:Guid>
    <b:Title>Kehamilan, Persalinan dan Nifas</b:Title>
    <b:Year>2013</b:Year>
    <b:City>Yogyakarta</b:City>
    <b:Publisher>Nuha Medika</b:Publisher>
    <b:Author>
      <b:Author>
        <b:NameList>
          <b:Person>
            <b:Last>Sukarni</b:Last>
          </b:Person>
          <b:Person>
            <b:Last>Wahyu</b:Last>
          </b:Person>
        </b:NameList>
      </b:Author>
    </b:Author>
    <b:RefOrder>28</b:RefOrder>
  </b:Source>
  <b:Source>
    <b:Tag>Kem15</b:Tag>
    <b:SourceType>Book</b:SourceType>
    <b:Guid>{48005B13-E7C0-4286-844C-74334A53BA82}</b:Guid>
    <b:Author>
      <b:Author>
        <b:Corporate>Kemenkes RI</b:Corporate>
      </b:Author>
    </b:Author>
    <b:Title>Metode Continuity of Care</b:Title>
    <b:Year>2015</b:Year>
    <b:City>Jakarta</b:City>
    <b:Publisher>Kemenkes RI</b:Publisher>
    <b:RefOrder>29</b:RefOrder>
  </b:Source>
  <b:Source>
    <b:Tag>Viv11</b:Tag>
    <b:SourceType>Book</b:SourceType>
    <b:Guid>{EE05300C-7BC4-4B2E-8BEF-437A4B89DF35}</b:Guid>
    <b:Author>
      <b:Author>
        <b:NameList>
          <b:Person>
            <b:Last>Vivian</b:Last>
          </b:Person>
        </b:NameList>
      </b:Author>
    </b:Author>
    <b:Title>Asuhan Kebidanan Trimester III Bersalin, Nifas, Neonatus</b:Title>
    <b:Year>2011</b:Year>
    <b:City>Jakarta</b:City>
    <b:Publisher>Salemba Medika</b:Publisher>
    <b:RefOrder>30</b:RefOrder>
  </b:Source>
  <b:Source>
    <b:Tag>Kat19</b:Tag>
    <b:SourceType>Book</b:SourceType>
    <b:Guid>{0D7FA506-AC1B-4506-AA7F-DA951035BDEB}</b:Guid>
    <b:Author>
      <b:Author>
        <b:NameList>
          <b:Person>
            <b:Last>Katmono</b:Last>
          </b:Person>
        </b:NameList>
      </b:Author>
    </b:Author>
    <b:Title>Analisis Rekayasa Kelahiran Melalui Operasi Caesar</b:Title>
    <b:Year>2019</b:Year>
    <b:City>Yogyakarta</b:City>
    <b:Publisher>Pustaka Press</b:Publisher>
    <b:RefOrder>31</b:RefOrder>
  </b:Source>
  <b:Source>
    <b:Tag>AlA02</b:Tag>
    <b:SourceType>Book</b:SourceType>
    <b:Guid>{5C6FC5B6-07C6-4E8B-AB99-28DB6A75A889}</b:Guid>
    <b:Title>Definisi Teknik Kebidanan</b:Title>
    <b:Year>2002</b:Year>
    <b:City>Jakarta</b:City>
    <b:Publisher>EGC</b:Publisher>
    <b:Author>
      <b:Author>
        <b:NameList>
          <b:Person>
            <b:Last>Al-Azzawi</b:Last>
            <b:First>Farook</b:First>
          </b:Person>
        </b:NameList>
      </b:Author>
    </b:Author>
    <b:RefOrder>32</b:RefOrder>
  </b:Source>
  <b:Source>
    <b:Tag>Sal16</b:Tag>
    <b:SourceType>Book</b:SourceType>
    <b:Guid>{65119EDC-3BEE-4796-8A13-38B5744B35C9}</b:Guid>
    <b:Title>Faktor Pemilihan Persalinan Sectio Caesarea Tanpa Indikasi Medis</b:Title>
    <b:Year>2016</b:Year>
    <b:City>Medan</b:City>
    <b:Publisher>Grafindo</b:Publisher>
    <b:Author>
      <b:Author>
        <b:NameList>
          <b:Person>
            <b:Last>Salfariani</b:Last>
            <b:First>Intan</b:First>
          </b:Person>
        </b:NameList>
      </b:Author>
    </b:Author>
    <b:RefOrder>33</b:RefOrder>
  </b:Source>
  <b:Source>
    <b:Tag>Pur15</b:Tag>
    <b:SourceType>Book</b:SourceType>
    <b:Guid>{A58BEE68-7812-45D8-807F-1A3C2BB9C477}</b:Guid>
    <b:Title>Kesehatan Reproduksi dan Keluarga Berencana</b:Title>
    <b:Year>2015</b:Year>
    <b:City>Yogyakarta</b:City>
    <b:Publisher>Pustaka Press</b:Publisher>
    <b:Author>
      <b:Author>
        <b:NameList>
          <b:Person>
            <b:Last>Purowastuti</b:Last>
            <b:First>Endang</b:First>
          </b:Person>
        </b:NameList>
      </b:Author>
    </b:Author>
    <b:RefOrder>34</b:RefOrder>
  </b:Source>
  <b:Source>
    <b:Tag>Sal13</b:Tag>
    <b:SourceType>Book</b:SourceType>
    <b:Guid>{3BF5D71E-F656-4312-A340-FE83911A13C3}</b:Guid>
    <b:Title>Asuhan Kebidanan pada Masa Nifas</b:Title>
    <b:Year>2013</b:Year>
    <b:City>Jakarta</b:City>
    <b:Publisher>Salemba Medika</b:Publisher>
    <b:Author>
      <b:Author>
        <b:NameList>
          <b:Person>
            <b:Last>Saleha</b:Last>
          </b:Person>
        </b:NameList>
      </b:Author>
    </b:Author>
    <b:RefOrder>1</b:RefOrder>
  </b:Source>
  <b:Source>
    <b:Tag>Her15</b:Tag>
    <b:SourceType>Book</b:SourceType>
    <b:Guid>{74AF490B-3BF0-4725-B1C8-90371E5D251E}</b:Guid>
    <b:Title>Asuhan Kebidanan Nifas</b:Title>
    <b:Year>2015</b:Year>
    <b:City>Jakarta</b:City>
    <b:Publisher>Pustaka Baru Press</b:Publisher>
    <b:Author>
      <b:Author>
        <b:NameList>
          <b:Person>
            <b:Last>Heryani</b:Last>
            <b:First>Reni</b:First>
          </b:Person>
        </b:NameList>
      </b:Author>
    </b:Author>
    <b:RefOrder>35</b:RefOrder>
  </b:Source>
  <b:Source>
    <b:Tag>Sul12</b:Tag>
    <b:SourceType>Book</b:SourceType>
    <b:Guid>{551BE4C8-AF5C-4689-A0BE-E9CFDBFC29F7}</b:Guid>
    <b:Title>Asuhan Kebidanan pada Masa Nifas</b:Title>
    <b:Year>2012</b:Year>
    <b:City>Jakarta</b:City>
    <b:Publisher>Salemba Medika</b:Publisher>
    <b:Author>
      <b:Author>
        <b:NameList>
          <b:Person>
            <b:Last>Sulistyawati</b:Last>
            <b:First>Ari</b:First>
          </b:Person>
        </b:NameList>
      </b:Author>
    </b:Author>
    <b:RefOrder>36</b:RefOrder>
  </b:Source>
  <b:Source>
    <b:Tag>Ang10</b:Tag>
    <b:SourceType>Book</b:SourceType>
    <b:Guid>{C54D7FEA-7780-4301-9E19-BF89B0CA0FF8}</b:Guid>
    <b:Title>Buku Ajar Asuhan Kebidanan, Kehamilan</b:Title>
    <b:Year>2010</b:Year>
    <b:City>Yogyakarta</b:City>
    <b:Publisher>CV. Andi Offset</b:Publisher>
    <b:Author>
      <b:Author>
        <b:NameList>
          <b:Person>
            <b:Last>Anggraini</b:Last>
            <b:First>Yetti</b:First>
          </b:Person>
        </b:NameList>
      </b:Author>
    </b:Author>
    <b:RefOrder>37</b:RefOrder>
  </b:Source>
  <b:Source>
    <b:Tag>Salas</b:Tag>
    <b:SourceType>Book</b:SourceType>
    <b:Guid>{B87BE46D-DC8D-4344-A643-A5F39FEDFEB6}</b:Guid>
    <b:Title>Asuhan Kebidanan pada Masa Nifas</b:Title>
    <b:Year>2009</b:Year>
    <b:City>Jakarta</b:City>
    <b:Publisher>Salemba Medika</b:Publisher>
    <b:Author>
      <b:Author>
        <b:NameList>
          <b:Person>
            <b:Last>Saleha</b:Last>
            <b:First>Siti</b:First>
          </b:Person>
        </b:NameList>
      </b:Author>
    </b:Author>
    <b:RefOrder>38</b:RefOrder>
  </b:Source>
  <b:Source>
    <b:Tag>Roi13</b:Tag>
    <b:SourceType>Book</b:SourceType>
    <b:Guid>{3C6322F5-5E25-4E30-84DE-CB4B5FE85257}</b:Guid>
    <b:Title>Asuhan Kebidanan Ibu Nifas</b:Title>
    <b:Year>2013</b:Year>
    <b:City>Jakarta</b:City>
    <b:Publisher>EGC</b:Publisher>
    <b:Author>
      <b:Author>
        <b:NameList>
          <b:Person>
            <b:Last>Roito</b:Last>
          </b:Person>
        </b:NameList>
      </b:Author>
    </b:Author>
    <b:RefOrder>39</b:RefOrder>
  </b:Source>
  <b:Source>
    <b:Tag>Nur14</b:Tag>
    <b:SourceType>Book</b:SourceType>
    <b:Guid>{D93CDBA8-7423-445B-84D5-148308C02170}</b:Guid>
    <b:Author>
      <b:Author>
        <b:NameList>
          <b:Person>
            <b:Last>Nurrezki</b:Last>
          </b:Person>
        </b:NameList>
      </b:Author>
    </b:Author>
    <b:Title>Asuhan Keperawatan pada Ibu Masa Nifas</b:Title>
    <b:Year>2014</b:Year>
    <b:City>Semarang</b:City>
    <b:Publisher>Mazda Media</b:Publisher>
    <b:RefOrder>40</b:RefOrder>
  </b:Source>
  <b:Source>
    <b:Tag>Iri141</b:Tag>
    <b:SourceType>Book</b:SourceType>
    <b:Guid>{1A4F5A72-AB59-4344-B869-F8376A6E8596}</b:Guid>
    <b:Title>Pelayanan Keluarga Berencana</b:Title>
    <b:Year>2014</b:Year>
    <b:City>Bandung</b:City>
    <b:Publisher>Alfabeta</b:Publisher>
    <b:Author>
      <b:Author>
        <b:NameList>
          <b:Person>
            <b:Last>Irianto</b:Last>
          </b:Person>
        </b:NameList>
      </b:Author>
    </b:Author>
    <b:RefOrder>3</b:RefOrder>
  </b:Source>
  <b:Source>
    <b:Tag>Sus18</b:Tag>
    <b:SourceType>Book</b:SourceType>
    <b:Guid>{D938827D-63DF-4B7F-A8DD-E66AE7447B9E}</b:Guid>
    <b:Author>
      <b:Author>
        <b:NameList>
          <b:Person>
            <b:Last>Susanto</b:Last>
          </b:Person>
        </b:NameList>
      </b:Author>
    </b:Author>
    <b:Title>Implementasi Program Kampung Keluarga Berencana</b:Title>
    <b:Year>2018</b:Year>
    <b:City>Jakarta</b:City>
    <b:Publisher>PT. Gramedia Pustaka</b:Publisher>
    <b:RefOrder>41</b:RefOrder>
  </b:Source>
  <b:Source>
    <b:Tag>Mar12</b:Tag>
    <b:SourceType>Book</b:SourceType>
    <b:Guid>{BC722461-1A4D-4B7B-90E6-CBB6468FE420}</b:Guid>
    <b:Author>
      <b:Author>
        <b:NameList>
          <b:Person>
            <b:Last>Marmi</b:Last>
          </b:Person>
        </b:NameList>
      </b:Author>
    </b:Author>
    <b:Title>Asuhan Neonatus</b:Title>
    <b:Year>2012</b:Year>
    <b:City>Yogayakarta</b:City>
    <b:Publisher>Pustaka Pelajar</b:Publisher>
    <b:RefOrder>42</b:RefOrder>
  </b:Source>
  <b:Source>
    <b:Tag>Ruk131</b:Tag>
    <b:SourceType>Book</b:SourceType>
    <b:Guid>{06C02564-9928-4D7B-98E5-2F21B127E4F1}</b:Guid>
    <b:Author>
      <b:Author>
        <b:NameList>
          <b:Person>
            <b:Last>Rukiyah</b:Last>
          </b:Person>
        </b:NameList>
      </b:Author>
    </b:Author>
    <b:Title>Buku Ajar Keperawatan Informasi Seputar Kesehatan Bayi Baru Lahir</b:Title>
    <b:Year>2013</b:Year>
    <b:City>Jakarta</b:City>
    <b:Publisher>EGC</b:Publisher>
    <b:RefOrder>43</b:RefOrder>
  </b:Source>
  <b:Source>
    <b:Tag>Tan16</b:Tag>
    <b:SourceType>Book</b:SourceType>
    <b:Guid>{AF6228D6-0459-4B5E-A3F5-FD0E496D790D}</b:Guid>
    <b:Author>
      <b:Author>
        <b:NameList>
          <b:Person>
            <b:Last>Tando</b:Last>
          </b:Person>
        </b:NameList>
      </b:Author>
    </b:Author>
    <b:Title>Merawat Bayi Baru Lahir</b:Title>
    <b:Year>2016</b:Year>
    <b:City>Jakarta</b:City>
    <b:Publisher>Trans Info Media</b:Publisher>
    <b:RefOrder>44</b:RefOrder>
  </b:Source>
  <b:Source>
    <b:Tag>Sug12</b:Tag>
    <b:SourceType>Book</b:SourceType>
    <b:Guid>{1FE28A94-12DD-4E58-8F89-1C6DF1808331}</b:Guid>
    <b:Author>
      <b:Author>
        <b:NameList>
          <b:Person>
            <b:Last>Sugeng</b:Last>
          </b:Person>
        </b:NameList>
      </b:Author>
    </b:Author>
    <b:Title>Buku Saku Pelayanan Kesehatan Neonatal Esensial</b:Title>
    <b:Year>2012</b:Year>
    <b:City>Jakarta</b:City>
    <b:Publisher>EGC</b:Publisher>
    <b:RefOrder>45</b:RefOrder>
  </b:Source>
  <b:Source>
    <b:Tag>IDA14</b:Tag>
    <b:SourceType>Book</b:SourceType>
    <b:Guid>{F8A2DDD7-F260-4B72-A730-945C1ABA6893}</b:Guid>
    <b:Author>
      <b:Author>
        <b:Corporate>IDAI</b:Corporate>
      </b:Author>
    </b:Author>
    <b:Title>Perawatan Tali Pusar Bayi Baru Lahir</b:Title>
    <b:Year>2014</b:Year>
    <b:City>Jakarta</b:City>
    <b:Publisher>Salemba</b:Publisher>
    <b:RefOrder>46</b:RefOrder>
  </b:Source>
  <b:Source>
    <b:Tag>Fit18</b:Tag>
    <b:SourceType>Book</b:SourceType>
    <b:Guid>{5DE57739-EEC9-4F4D-8642-7BE2F5C927B5}</b:Guid>
    <b:Author>
      <b:Author>
        <b:NameList>
          <b:Person>
            <b:Last>Fitriani</b:Last>
          </b:Person>
        </b:NameList>
      </b:Author>
    </b:Author>
    <b:Title>Pengetahuan Ibu Tentang Perawatan Tali Pusar</b:Title>
    <b:Year>2018</b:Year>
    <b:City>Jawa Timur</b:City>
    <b:Publisher>UPN Veteran</b:Publisher>
    <b:RefOrder>47</b:RefOrder>
  </b:Source>
  <b:Source>
    <b:Tag>Sur16</b:Tag>
    <b:SourceType>Book</b:SourceType>
    <b:Guid>{6D366830-CA64-430B-8D52-15D895EB7AD8}</b:Guid>
    <b:Author>
      <b:Author>
        <b:NameList>
          <b:Person>
            <b:Last>Suryana</b:Last>
          </b:Person>
        </b:NameList>
      </b:Author>
    </b:Author>
    <b:Title>Jadwal Pemberian Vaksin Imunisasi</b:Title>
    <b:Year>2016</b:Year>
    <b:City>Jakarta</b:City>
    <b:Publisher>Pustaka Jaya</b:Publisher>
    <b:RefOrder>48</b:RefOrder>
  </b:Source>
  <b:Source>
    <b:Tag>Gul12</b:Tag>
    <b:SourceType>Book</b:SourceType>
    <b:Guid>{44A4547C-B47F-48F1-AF1A-72E6F1798A21}</b:Guid>
    <b:Author>
      <b:Author>
        <b:NameList>
          <b:Person>
            <b:Last>Gultom</b:Last>
          </b:Person>
        </b:NameList>
      </b:Author>
    </b:Author>
    <b:Title>Senam Hamil untuk Mengurangi Nyeri Punggung Selama Hamil</b:Title>
    <b:Year>2012</b:Year>
    <b:City>Malang</b:City>
    <b:Publisher>Selaksa Medika</b:Publisher>
    <b:RefOrder>49</b:RefOrder>
  </b:Source>
  <b:Source>
    <b:Tag>Pal19</b:Tag>
    <b:SourceType>Book</b:SourceType>
    <b:Guid>{9E741E32-F8C4-4461-B781-39709125A30E}</b:Guid>
    <b:Author>
      <b:Author>
        <b:NameList>
          <b:Person>
            <b:Last>Palewang</b:Last>
          </b:Person>
        </b:NameList>
      </b:Author>
    </b:Author>
    <b:Title>Senam Hamil Program Kebugaran</b:Title>
    <b:Year>2019</b:Year>
    <b:City>Jakarta</b:City>
    <b:Publisher>Pustaka Medika</b:Publisher>
    <b:RefOrder>50</b:RefOrder>
  </b:Source>
  <b:Source>
    <b:Tag>Har13</b:Tag>
    <b:SourceType>Book</b:SourceType>
    <b:Guid>{07E96A7A-DA51-418B-BB17-C737FB84B518}</b:Guid>
    <b:Author>
      <b:Author>
        <b:NameList>
          <b:Person>
            <b:Last>Harahap</b:Last>
          </b:Person>
        </b:NameList>
      </b:Author>
    </b:Author>
    <b:Title>Asuhan Kebidanan pada Masa Nifas</b:Title>
    <b:Year>2013</b:Year>
    <b:City>Yogyakarta</b:City>
    <b:Publisher>Pustaka Rihama Bobak</b:Publisher>
    <b:RefOrder>51</b:RefOrder>
  </b:Source>
  <b:Source>
    <b:Tag>Dew12</b:Tag>
    <b:SourceType>Book</b:SourceType>
    <b:Guid>{67B316F6-1C60-4644-B5D6-557507A01B8F}</b:Guid>
    <b:Author>
      <b:Author>
        <b:NameList>
          <b:Person>
            <b:Last>Dewi</b:Last>
          </b:Person>
        </b:NameList>
      </b:Author>
    </b:Author>
    <b:Title>Asuhan Kebidanan pada Neonatus</b:Title>
    <b:Year>2012</b:Year>
    <b:City>Jakarta</b:City>
    <b:Publisher>Salemba Medika</b:Publisher>
    <b:RefOrder>52</b:RefOrder>
  </b:Source>
  <b:Source>
    <b:Tag>Arm17</b:Tag>
    <b:SourceType>Book</b:SourceType>
    <b:Guid>{A28FAAB0-9683-4A8B-ACA8-079B737180A5}</b:Guid>
    <b:Author>
      <b:Author>
        <b:NameList>
          <b:Person>
            <b:Last>Armini</b:Last>
          </b:Person>
        </b:NameList>
      </b:Author>
    </b:Author>
    <b:Title>Kebidanan Neonatus Bayi dan Anak</b:Title>
    <b:Year>2017</b:Year>
    <b:City>Yogyakarta</b:City>
    <b:Publisher>Andi</b:Publisher>
    <b:RefOrder>53</b:RefOrder>
  </b:Source>
  <b:Source>
    <b:Tag>Kem171</b:Tag>
    <b:SourceType>Book</b:SourceType>
    <b:Guid>{D27745F0-2A4F-4E40-8216-501CABFBDB36}</b:Guid>
    <b:Author>
      <b:Author>
        <b:Corporate>Kemenkes RI</b:Corporate>
      </b:Author>
    </b:Author>
    <b:Title>Profil Kesehatan</b:Title>
    <b:Year>2017</b:Year>
    <b:City>Jakarta</b:City>
    <b:Publisher>Kemenkes RI</b:Publisher>
    <b:RefOrder>54</b:RefOrder>
  </b:Source>
  <b:Source>
    <b:Tag>Moc98</b:Tag>
    <b:SourceType>Book</b:SourceType>
    <b:Guid>{1385A889-D7A9-4B46-9706-B7A7BEA0BC2F}</b:Guid>
    <b:Author>
      <b:Author>
        <b:NameList>
          <b:Person>
            <b:Last>Mochtar</b:Last>
          </b:Person>
        </b:NameList>
      </b:Author>
    </b:Author>
    <b:Title>Persalinan Caesar</b:Title>
    <b:Year>2003</b:Year>
    <b:City>Jakarta</b:City>
    <b:Publisher>Erlangga</b:Publisher>
    <b:RefOrder>55</b:RefOrder>
  </b:Source>
  <b:Source>
    <b:Tag>Moc15</b:Tag>
    <b:SourceType>Book</b:SourceType>
    <b:Guid>{028CDD9F-3176-4DB5-A79A-16CC51F57349}</b:Guid>
    <b:Author>
      <b:Author>
        <b:NameList>
          <b:Person>
            <b:Last>Mochtar</b:Last>
          </b:Person>
        </b:NameList>
      </b:Author>
    </b:Author>
    <b:Title>Sinopsis Obstetri, Fisiologi, dan Patologi Jilid I</b:Title>
    <b:Year>2015</b:Year>
    <b:City>Jakarta</b:City>
    <b:Publisher>EGC</b:Publisher>
    <b:RefOrder>56</b:RefOrder>
  </b:Source>
  <b:Source>
    <b:Tag>Sur08</b:Tag>
    <b:SourceType>Book</b:SourceType>
    <b:Guid>{5524AFA6-F54B-4E07-9CFA-F21C2D2199DD}</b:Guid>
    <b:Author>
      <b:Author>
        <b:NameList>
          <b:Person>
            <b:Last>Suratun</b:Last>
          </b:Person>
        </b:NameList>
      </b:Author>
    </b:Author>
    <b:Title>Pelayanan Keluarga Berencana dan Pelayanan Kontrasepsi</b:Title>
    <b:Year>2008</b:Year>
    <b:City>Jakarta</b:City>
    <b:Publisher>Transifo Media</b:Publisher>
    <b:RefOrder>57</b:RefOrder>
  </b:Source>
  <b:Source>
    <b:Tag>Kim15</b:Tag>
    <b:SourceType>Book</b:SourceType>
    <b:Guid>{A032E55E-F554-4C0F-8F10-AC27CFE98252}</b:Guid>
    <b:Author>
      <b:Author>
        <b:Corporate>Kalbe Farma</b:Corporate>
      </b:Author>
    </b:Author>
    <b:Title>Pijat Medik Pediatrik: Teknik Pijat untuk Kesehatan Bayi dan Anak Indonesia</b:Title>
    <b:Year>2015</b:Year>
    <b:City>Jakarta</b:City>
    <b:Publisher>KF</b:Publisher>
    <b:RefOrder>58</b:RefOrder>
  </b:Source>
  <b:Source>
    <b:Tag>Asr10</b:Tag>
    <b:SourceType>Book</b:SourceType>
    <b:Guid>{0A5A1DCD-865B-4C34-872E-1911A9A77B30}</b:Guid>
    <b:Author>
      <b:Author>
        <b:NameList>
          <b:Person>
            <b:Last>Asrinah</b:Last>
          </b:Person>
          <b:Person>
            <b:Last>dkk</b:Last>
          </b:Person>
        </b:NameList>
      </b:Author>
    </b:Author>
    <b:Title>Asuhan Kebidanan Masa Kehamilan</b:Title>
    <b:Year>2010</b:Year>
    <b:City>Yogyakarta</b:City>
    <b:Publisher>Graha Ilmu</b:Publisher>
    <b:RefOrder>59</b:RefOrder>
  </b:Source>
  <b:Source>
    <b:Tag>Han11</b:Tag>
    <b:SourceType>Book</b:SourceType>
    <b:Guid>{33E6190D-A7D8-4DC5-8AF3-2BDA130651AC}</b:Guid>
    <b:Author>
      <b:Author>
        <b:NameList>
          <b:Person>
            <b:Last>Hani</b:Last>
          </b:Person>
          <b:Person>
            <b:Last>dkk</b:Last>
          </b:Person>
        </b:NameList>
      </b:Author>
    </b:Author>
    <b:Title>Kebidanan pada Kehamilan Fisiologis</b:Title>
    <b:Year>2011</b:Year>
    <b:City>Jakarta</b:City>
    <b:Publisher>Salemba Medika</b:Publisher>
    <b:RefOrder>60</b:RefOrder>
  </b:Source>
  <b:Source>
    <b:Tag>Hus14</b:Tag>
    <b:SourceType>Book</b:SourceType>
    <b:Guid>{536E7AF5-2D3D-4B83-AE3E-21C1619D4AFE}</b:Guid>
    <b:Title>Asuhan Kehamilan Berbasis Bukti</b:Title>
    <b:Year>2014</b:Year>
    <b:City>Jakarta</b:City>
    <b:Publisher>Sagung Seto</b:Publisher>
    <b:Author>
      <b:Author>
        <b:NameList>
          <b:Person>
            <b:Last>Husin</b:Last>
            <b:First>F.</b:First>
          </b:Person>
          <b:Person>
            <b:Last>dkk</b:Last>
          </b:Person>
        </b:NameList>
      </b:Author>
    </b:Author>
    <b:RefOrder>61</b:RefOrder>
  </b:Source>
  <b:Source>
    <b:Tag>Kam14</b:Tag>
    <b:SourceType>Book</b:SourceType>
    <b:Guid>{B7D8CBD9-100F-4F40-9B72-C42B0164C96E}</b:Guid>
    <b:Author>
      <b:Author>
        <b:NameList>
          <b:Person>
            <b:Last>Kamariyah</b:Last>
          </b:Person>
          <b:Person>
            <b:Last>dkk</b:Last>
          </b:Person>
        </b:NameList>
      </b:Author>
    </b:Author>
    <b:Title>Buku Ajar Kehamilan</b:Title>
    <b:Year>2014</b:Year>
    <b:City>Yogyakarta</b:City>
    <b:Publisher>Salemba Medika</b:Publisher>
    <b:RefOrder>62</b:RefOrder>
  </b:Source>
  <b:Source>
    <b:Tag>Kam141</b:Tag>
    <b:SourceType>Book</b:SourceType>
    <b:Guid>{67703C5E-2EE7-44F1-A464-557EDE469460}</b:Guid>
    <b:Author>
      <b:Author>
        <b:NameList>
          <b:Person>
            <b:Last>Kamariyah</b:Last>
          </b:Person>
          <b:Person>
            <b:Last>dkk</b:Last>
          </b:Person>
        </b:NameList>
      </b:Author>
    </b:Author>
    <b:Title>Penetuan Kenormalan Denyut Jantungj Janin pada Pemeriksaan Ultrasonografi (USG) dan Fetal Doppler</b:Title>
    <b:Year>2014</b:Year>
    <b:City>Makassar</b:City>
    <b:Publisher>Universitas Hasanuddin</b:Publisher>
    <b:RefOrder>63</b:RefOrder>
  </b:Source>
  <b:Source>
    <b:Tag>Kus10</b:Tag>
    <b:SourceType>Book</b:SourceType>
    <b:Guid>{7B053720-B17D-44D1-BAAE-E3A44F31E67C}</b:Guid>
    <b:Author>
      <b:Author>
        <b:NameList>
          <b:Person>
            <b:Last>Kusmiyati</b:Last>
          </b:Person>
          <b:Person>
            <b:Last>dkk</b:Last>
          </b:Person>
        </b:NameList>
      </b:Author>
    </b:Author>
    <b:Title>Perawatan Ibu Hamil</b:Title>
    <b:Year>2010</b:Year>
    <b:City>Yogyakarta</b:City>
    <b:Publisher>Fitramaya</b:Publisher>
    <b:RefOrder>64</b:RefOrder>
  </b:Source>
  <b:Source>
    <b:Tag>Man10</b:Tag>
    <b:SourceType>Book</b:SourceType>
    <b:Guid>{04A6555F-48BD-4E1B-A45D-FCE2ABA7DB04}</b:Guid>
    <b:Author>
      <b:Author>
        <b:NameList>
          <b:Person>
            <b:Last>Manuaba</b:Last>
          </b:Person>
          <b:Person>
            <b:Last>dkk</b:Last>
          </b:Person>
        </b:NameList>
      </b:Author>
    </b:Author>
    <b:Title>Ilmu Kebidanan Penyakit Kandungan</b:Title>
    <b:Year>2010</b:Year>
    <b:City>Jakarta</b:City>
    <b:Publisher>ECG</b:Publisher>
    <b:RefOrder>65</b:RefOrder>
  </b:Source>
  <b:Source>
    <b:Tag>Man12</b:Tag>
    <b:SourceType>Book</b:SourceType>
    <b:Guid>{C75CB64E-DA0F-4C84-A320-D1AAB1C2B1DE}</b:Guid>
    <b:Author>
      <b:Author>
        <b:NameList>
          <b:Person>
            <b:Last>Manuaba</b:Last>
          </b:Person>
          <b:Person>
            <b:Last>dkk</b:Last>
          </b:Person>
        </b:NameList>
      </b:Author>
    </b:Author>
    <b:Title>Ilmu Kebidanan Penyakit Kandungan dan KB</b:Title>
    <b:Year>2012</b:Year>
    <b:City>Jakarta</b:City>
    <b:Publisher>EGC</b:Publisher>
    <b:Edition>1</b:Edition>
    <b:RefOrder>66</b:RefOrder>
  </b:Source>
  <b:Source>
    <b:Tag>Mus19</b:Tag>
    <b:SourceType>Book</b:SourceType>
    <b:Guid>{3C753299-D33D-416E-B950-169E1BBDE687}</b:Guid>
    <b:Author>
      <b:Author>
        <b:NameList>
          <b:Person>
            <b:Last>Muslihatun</b:Last>
          </b:Person>
          <b:Person>
            <b:Last>dkk</b:Last>
          </b:Person>
        </b:NameList>
      </b:Author>
    </b:Author>
    <b:Title>Dokumentasi Kebidanan</b:Title>
    <b:Year>2019</b:Year>
    <b:City>Jakarta</b:City>
    <b:Publisher>Fitramaya</b:Publisher>
    <b:RefOrder>4</b:RefOrder>
  </b:Source>
  <b:Source>
    <b:Tag>Pri20</b:Tag>
    <b:SourceType>JournalArticle</b:SourceType>
    <b:Guid>{15EB6CC4-A3BA-457B-AD25-CF9D36C656E7}</b:Guid>
    <b:Title>Frekuensi dan Faktor Risiko Kunjungan Antenatal Care</b:Title>
    <b:JournalName>Jurnal Ilmiah Kebidanan (Scientific Journal of Midwifery)</b:JournalName>
    <b:Year>2020</b:Year>
    <b:Pages>Vol. 6, No. 1</b:Pages>
    <b:Author>
      <b:Author>
        <b:NameList>
          <b:Person>
            <b:Last>Priyanti</b:Last>
            <b:First>Sari</b:First>
          </b:Person>
          <b:Person>
            <b:Last>dkk</b:Last>
          </b:Person>
        </b:NameList>
      </b:Author>
    </b:Author>
    <b:RefOrder>67</b:RefOrder>
  </b:Source>
  <b:Source>
    <b:Tag>Ruk13</b:Tag>
    <b:SourceType>Book</b:SourceType>
    <b:Guid>{1218E5AC-8130-4360-8C8A-82DB813B850D}</b:Guid>
    <b:Title>Asuhan Neonatus Bayi dan Anak Balita</b:Title>
    <b:Year>2013</b:Year>
    <b:City>Jakarta</b:City>
    <b:Publisher>Info Media</b:Publisher>
    <b:Author>
      <b:Author>
        <b:NameList>
          <b:Person>
            <b:Last>Rukiyah</b:Last>
            <b:First>A.</b:First>
          </b:Person>
          <b:Person>
            <b:Last>dkk</b:Last>
          </b:Person>
        </b:NameList>
      </b:Author>
    </b:Author>
    <b:RefOrder>68</b:RefOrder>
  </b:Source>
  <b:Source>
    <b:Tag>Ruk10</b:Tag>
    <b:SourceType>Book</b:SourceType>
    <b:Guid>{8174E220-A7C6-4A62-8F21-151DBB03F87F}</b:Guid>
    <b:Title>Asuhan Kebidanan I (Kehamilan)</b:Title>
    <b:Year>2010</b:Year>
    <b:City>Jakarta</b:City>
    <b:Publisher>CV. Trans Info Media</b:Publisher>
    <b:Author>
      <b:Author>
        <b:NameList>
          <b:Person>
            <b:Last>Rukiyah</b:Last>
          </b:Person>
          <b:Person>
            <b:Last>dkk</b:Last>
          </b:Person>
        </b:NameList>
      </b:Author>
    </b:Author>
    <b:RefOrder>69</b:RefOrder>
  </b:Source>
  <b:Source>
    <b:Tag>San09</b:Tag>
    <b:SourceType>Book</b:SourceType>
    <b:Guid>{45A518A6-DE37-4348-AB5F-8223B0F72288}</b:Guid>
    <b:Author>
      <b:Author>
        <b:NameList>
          <b:Person>
            <b:Last>Sandhu</b:Last>
          </b:Person>
          <b:Person>
            <b:Last>dkk</b:Last>
          </b:Person>
        </b:NameList>
      </b:Author>
    </b:Author>
    <b:Title>Asuhan Kebidanan pada Ibu Nifas</b:Title>
    <b:Year>2009</b:Year>
    <b:City>Yogyakarta</b:City>
    <b:Publisher>Penerbit Andi</b:Publisher>
    <b:RefOrder>70</b:RefOrder>
  </b:Source>
  <b:Source>
    <b:Tag>Sut19</b:Tag>
    <b:SourceType>Book</b:SourceType>
    <b:Guid>{CF59604F-F8B0-44A8-BF29-0B7C6D804AA7}</b:Guid>
    <b:Author>
      <b:Author>
        <b:NameList>
          <b:Person>
            <b:Last>Sutanto</b:Last>
          </b:Person>
          <b:Person>
            <b:Last>dkk</b:Last>
          </b:Person>
        </b:NameList>
      </b:Author>
    </b:Author>
    <b:Title>Asuhan Kebidanan, Nifas dan Menyusui</b:Title>
    <b:Year>2019</b:Year>
    <b:City>Yogyakarta</b:City>
    <b:Publisher>Pustaka Baru</b:Publisher>
    <b:RefOrder>71</b:RefOrder>
  </b:Source>
  <b:Source>
    <b:Tag>Var08</b:Tag>
    <b:SourceType>Book</b:SourceType>
    <b:Guid>{05957B1C-DDD6-4383-A50A-43F8C2B425A9}</b:Guid>
    <b:Title>Buku Ajar Asuhan Kebidanan Volume 2</b:Title>
    <b:Year>2008</b:Year>
    <b:City>Jakarta</b:City>
    <b:Publisher>EGC</b:Publisher>
    <b:Author>
      <b:Author>
        <b:NameList>
          <b:Person>
            <b:Last>Varney</b:Last>
            <b:First>H.</b:First>
          </b:Person>
          <b:Person>
            <b:Last>dkk</b:Last>
          </b:Person>
        </b:NameList>
      </b:Author>
    </b:Author>
    <b:Edition>4</b:Edition>
    <b:RefOrder>72</b:RefOrder>
  </b:Source>
  <b:Source>
    <b:Tag>Yanti15</b:Tag>
    <b:SourceType>Book</b:SourceType>
    <b:Guid>{3C8F4B79-4BC8-4DFF-8CA9-A9AFE8B08CC5}</b:Guid>
    <b:Author>
      <b:Author>
        <b:NameList>
          <b:Person>
            <b:Last>Yanti</b:Last>
          </b:Person>
        </b:NameList>
      </b:Author>
    </b:Author>
    <b:Title>Buku Acuan Pelayanan Kesehatan Maternal dan Neonatal</b:Title>
    <b:Year>2015</b:Year>
    <b:City>Jakarta</b:City>
    <b:Publisher>PT. Bina Pustaka</b:Publisher>
    <b:RefOrder>73</b:RefOrder>
  </b:Source>
  <b:Source>
    <b:Tag>Wal16</b:Tag>
    <b:SourceType>Book</b:SourceType>
    <b:Guid>{E9FC8D43-2D68-4D02-A4B1-F56E02BFDED7}</b:Guid>
    <b:Title>Asuhan Kebidanan Persalinan dan Bayi Baru Lahir</b:Title>
    <b:Year>2016</b:Year>
    <b:City>Yogyakarta</b:City>
    <b:Publisher>Pustaka Baru</b:Publisher>
    <b:Author>
      <b:Author>
        <b:NameList>
          <b:Person>
            <b:Last>Walyan</b:Last>
            <b:Middle>Siwi</b:Middle>
            <b:First>Elisabeth</b:First>
          </b:Person>
          <b:Person>
            <b:Last>Purwastuti</b:Last>
            <b:First>Endang</b:First>
          </b:Person>
        </b:NameList>
      </b:Author>
    </b:Author>
    <b:RefOrder>74</b:RefOrder>
  </b:Source>
  <b:Source>
    <b:Tag>Sal19</b:Tag>
    <b:SourceType>Book</b:SourceType>
    <b:Guid>{B93C24BE-B347-4FAB-8A04-FAAA862C7DB1}</b:Guid>
    <b:Author>
      <b:Author>
        <b:NameList>
          <b:Person>
            <b:Last>Sali</b:Last>
          </b:Person>
        </b:NameList>
      </b:Author>
    </b:Author>
    <b:Title>Strategi Menurunkan Angka Kematian Ibu (AKI) di Indonesia</b:Title>
    <b:Year>2019</b:Year>
    <b:City>Jakarta</b:City>
    <b:Publisher>Gramedia</b:Publisher>
    <b:RefOrder>75</b:RefOrder>
  </b:Source>
  <b:Source>
    <b:Tag>Roe15</b:Tag>
    <b:SourceType>Book</b:SourceType>
    <b:Guid>{C76AD75E-BE72-4D3C-8710-BE9D58E68D80}</b:Guid>
    <b:Title>Pedoman Pijat Bayi</b:Title>
    <b:Year>2015</b:Year>
    <b:City>Depok</b:City>
    <b:Publisher>Puspa Swara</b:Publisher>
    <b:Author>
      <b:Author>
        <b:NameList>
          <b:Person>
            <b:Last>Roesli</b:Last>
            <b:First>Utami</b:First>
          </b:Person>
        </b:NameList>
      </b:Author>
    </b:Author>
    <b:RefOrder>76</b:RefOrder>
  </b:Source>
  <b:Source>
    <b:Tag>Nur13</b:Tag>
    <b:SourceType>Book</b:SourceType>
    <b:Guid>{F85A956F-0AFD-4814-A400-09E3F1996C4D}</b:Guid>
    <b:Title>Asuhan Kebidanan Post Pastum Dilengkapi dengan Asuhan Kebidanan Post Sectio Caesarea</b:Title>
    <b:Year>2013</b:Year>
    <b:City>Bandung</b:City>
    <b:Publisher>PT. Refrika Aditama</b:Publisher>
    <b:Author>
      <b:Author>
        <b:NameList>
          <b:Person>
            <b:Last>Nurjannah</b:Last>
            <b:Middle>N.</b:Middle>
            <b:First>S.</b:First>
          </b:Person>
          <b:Person>
            <b:Last>Maemunah</b:Last>
            <b:Middle>S.</b:Middle>
            <b:First>A.</b:First>
          </b:Person>
          <b:Person>
            <b:Last>Badriah</b:Last>
            <b:Middle>L.</b:Middle>
            <b:First>D.</b:First>
          </b:Person>
        </b:NameList>
      </b:Author>
    </b:Author>
    <b:RefOrder>77</b:RefOrder>
  </b:Source>
  <b:Source>
    <b:Tag>Mar14</b:Tag>
    <b:SourceType>Book</b:SourceType>
    <b:Guid>{CE096B0C-FD6E-41D0-A741-A01ABE2C25E4}</b:Guid>
    <b:Title>Asuhan Ibu Nifas dan Asuhan Ibu Menyusui</b:Title>
    <b:Year>2014</b:Year>
    <b:City>Yogyakarta</b:City>
    <b:Publisher>In Media</b:Publisher>
    <b:Author>
      <b:Author>
        <b:NameList>
          <b:Person>
            <b:Last>Maryunani</b:Last>
            <b:First>Anik</b:First>
          </b:Person>
        </b:NameList>
      </b:Author>
    </b:Author>
    <b:RefOrder>78</b:RefOrder>
  </b:Source>
  <b:Source>
    <b:Tag>Mar15</b:Tag>
    <b:SourceType>Book</b:SourceType>
    <b:Guid>{3333FB6F-D91E-4D4B-8D12-5117DCA1B22B}</b:Guid>
    <b:Title>Asuhan Neonatus, Bayi, Balita, dan Anak Pra Sekolah</b:Title>
    <b:Year>2015</b:Year>
    <b:City>Yogyakarta</b:City>
    <b:Publisher>Pustaka Belajar</b:Publisher>
    <b:Author>
      <b:Author>
        <b:NameList>
          <b:Person>
            <b:Last>Maryunani</b:Last>
            <b:First>A</b:First>
          </b:Person>
        </b:NameList>
      </b:Author>
    </b:Author>
    <b:RefOrder>79</b:RefOrder>
  </b:Source>
  <b:Source>
    <b:Tag>Des12</b:Tag>
    <b:SourceType>Book</b:SourceType>
    <b:Guid>{8513FE4A-E1B4-4A8F-839B-FE1DA7D9B752}</b:Guid>
    <b:Title>Buku Ajar Asuhan Neonatus Bayi dan Balita</b:Title>
    <b:Year>2012</b:Year>
    <b:City>Jakarta</b:City>
    <b:Publisher>EGC</b:Publisher>
    <b:Author>
      <b:Author>
        <b:NameList>
          <b:Person>
            <b:Last>Deslidel</b:Last>
            <b:Middle>Zuchrah</b:Middle>
            <b:First>Hasan</b:First>
          </b:Person>
          <b:Person>
            <b:Last>Hevrialni</b:Last>
            <b:First>Rully</b:First>
          </b:Person>
          <b:Person>
            <b:Last>Sartika</b:Last>
            <b:First>Yan</b:First>
          </b:Person>
        </b:NameList>
      </b:Author>
    </b:Author>
    <b:RefOrder>80</b:RefOrder>
  </b:Source>
  <b:Source>
    <b:Tag>Cun12</b:Tag>
    <b:SourceType>Book</b:SourceType>
    <b:Guid>{395E9029-BC40-4BA7-B02C-66E149876BB6}</b:Guid>
    <b:Title>Obstetri Williams</b:Title>
    <b:Year>2012</b:Year>
    <b:City>Jakarta</b:City>
    <b:Publisher>EGC</b:Publisher>
    <b:Author>
      <b:Author>
        <b:NameList>
          <b:Person>
            <b:Last>Cunningham</b:Last>
            <b:First>Gary</b:First>
          </b:Person>
        </b:NameList>
      </b:Author>
    </b:Author>
    <b:Volume>1</b:Volume>
    <b:Edition>23</b:Edition>
    <b:RefOrder>81</b:RefOrder>
  </b:Source>
  <b:Source>
    <b:Tag>Bra17</b:Tag>
    <b:SourceType>Book</b:SourceType>
    <b:Guid>{7B88FB5A-F2BB-45A0-88E5-2EF6FA1E79C0}</b:Guid>
    <b:Title>Operasi Sesar: Masalah dan Solusinya</b:Title>
    <b:Year>2017</b:Year>
    <b:City>Jakarta</b:City>
    <b:Publisher>Pustaka Pembangunan Swadaya Nusantara</b:Publisher>
    <b:Author>
      <b:Author>
        <b:NameList>
          <b:Person>
            <b:Last>Bramatyo</b:Last>
            <b:First>Lastika</b:First>
          </b:Person>
        </b:NameList>
      </b:Author>
    </b:Author>
    <b:RefOrder>82</b:RefOrder>
  </b:Source>
  <b:Source>
    <b:Tag>Ast19</b:Tag>
    <b:SourceType>Book</b:SourceType>
    <b:Guid>{4B83511F-8E72-4C0C-912A-56B70D85311A}</b:Guid>
    <b:Title>Efektivitas Intra Uterine Devices (IUD) sebagai Alat Kontrasepsi</b:Title>
    <b:Year>2019</b:Year>
    <b:City>Yogyakarta</b:City>
    <b:Publisher>UNISA Yogya</b:Publisher>
    <b:Author>
      <b:Author>
        <b:NameList>
          <b:Person>
            <b:Last>Astuti</b:Last>
          </b:Person>
        </b:NameList>
      </b:Author>
    </b:Author>
    <b:RefOrder>83</b:RefOrder>
  </b:Source>
  <b:Source>
    <b:Tag>WHO15</b:Tag>
    <b:SourceType>Book</b:SourceType>
    <b:Guid>{ACD3E425-2D36-4DD1-A751-F4FFC86E6611}</b:Guid>
    <b:Author>
      <b:Author>
        <b:Corporate>WHO</b:Corporate>
      </b:Author>
    </b:Author>
    <b:Title>Trends in Maternal Mortality: 1990 to 2015 Estimates by WHO, UNICEF, UNFPA, World Bank Group and The United Nations Population Division</b:Title>
    <b:Year>2015</b:Year>
    <b:City>Geneva</b:City>
    <b:Publisher>World Health Organization Press</b:Publisher>
    <b:RefOrder>84</b:RefOrder>
  </b:Source>
  <b:Source xmlns:b="http://schemas.openxmlformats.org/officeDocument/2006/bibliography">
    <b:Tag>Wal151</b:Tag>
    <b:SourceType>Book</b:SourceType>
    <b:Guid>{313A4605-B73F-40C9-8098-EA539D2BD574}</b:Guid>
    <b:Title>Asuhan Kebidanan pada Kehamilan</b:Title>
    <b:Year>2015</b:Year>
    <b:City>Yogyakarta</b:City>
    <b:Publisher>Pustaka Baru Press</b:Publisher>
    <b:Author>
      <b:Author>
        <b:NameList>
          <b:Person>
            <b:Last>Walyani</b:Last>
          </b:Person>
          <b:Person>
            <b:Last>Endang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4802E06B-725D-4F46-80AA-53D0F084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2023-06-21T01:54:00Z</cp:lastPrinted>
  <dcterms:created xsi:type="dcterms:W3CDTF">2023-06-09T07:12:00Z</dcterms:created>
  <dcterms:modified xsi:type="dcterms:W3CDTF">2023-07-25T07:55:00Z</dcterms:modified>
</cp:coreProperties>
</file>