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4C" w:rsidRPr="00BE73D6" w:rsidRDefault="00C55A4C" w:rsidP="00C55A4C">
      <w:pPr>
        <w:pStyle w:val="NoSpacing"/>
        <w:rPr>
          <w:rFonts w:ascii="Times New Roman" w:hAnsi="Times New Roman" w:cs="Times New Roman"/>
          <w:b/>
          <w:sz w:val="24"/>
        </w:rPr>
      </w:pPr>
      <w:r w:rsidRPr="00BE73D6">
        <w:rPr>
          <w:rFonts w:ascii="Times New Roman" w:hAnsi="Times New Roman" w:cs="Times New Roman"/>
          <w:b/>
          <w:sz w:val="24"/>
        </w:rPr>
        <w:t>KEMENTERIAN KESEHATAN REPUBLIK INDONESIA</w:t>
      </w:r>
    </w:p>
    <w:p w:rsidR="00C55A4C" w:rsidRPr="00BE73D6" w:rsidRDefault="00C55A4C" w:rsidP="00C55A4C">
      <w:pPr>
        <w:pStyle w:val="NoSpacing"/>
        <w:rPr>
          <w:rFonts w:ascii="Times New Roman" w:hAnsi="Times New Roman" w:cs="Times New Roman"/>
          <w:b/>
          <w:sz w:val="24"/>
        </w:rPr>
      </w:pPr>
      <w:r w:rsidRPr="00BE73D6">
        <w:rPr>
          <w:rFonts w:ascii="Times New Roman" w:hAnsi="Times New Roman" w:cs="Times New Roman"/>
          <w:b/>
          <w:sz w:val="24"/>
        </w:rPr>
        <w:t>POLITEKNIK KESEHATAN KEMENKES RIAU</w:t>
      </w:r>
    </w:p>
    <w:p w:rsidR="00C55A4C" w:rsidRPr="00BE73D6" w:rsidRDefault="00C55A4C" w:rsidP="00C55A4C">
      <w:pPr>
        <w:pStyle w:val="NoSpacing"/>
        <w:rPr>
          <w:rFonts w:ascii="Times New Roman" w:hAnsi="Times New Roman" w:cs="Times New Roman"/>
          <w:b/>
          <w:sz w:val="24"/>
        </w:rPr>
      </w:pPr>
      <w:r w:rsidRPr="00BE73D6">
        <w:rPr>
          <w:rFonts w:ascii="Times New Roman" w:hAnsi="Times New Roman" w:cs="Times New Roman"/>
          <w:b/>
          <w:sz w:val="24"/>
        </w:rPr>
        <w:t xml:space="preserve">PROGRAM STUDI D III KEBIDANAN </w:t>
      </w:r>
    </w:p>
    <w:p w:rsidR="00C55A4C" w:rsidRPr="00BE73D6" w:rsidRDefault="00C55A4C" w:rsidP="00C55A4C">
      <w:pPr>
        <w:spacing w:line="240" w:lineRule="auto"/>
        <w:jc w:val="both"/>
        <w:rPr>
          <w:rFonts w:ascii="Times New Roman" w:hAnsi="Times New Roman" w:cs="Times New Roman"/>
          <w:b/>
          <w:iCs/>
          <w:szCs w:val="24"/>
        </w:rPr>
      </w:pPr>
    </w:p>
    <w:p w:rsidR="00C55A4C" w:rsidRPr="00BE73D6" w:rsidRDefault="00C55A4C" w:rsidP="00C55A4C">
      <w:pPr>
        <w:pStyle w:val="NoSpacing"/>
        <w:rPr>
          <w:rFonts w:ascii="Times New Roman" w:hAnsi="Times New Roman" w:cs="Times New Roman"/>
          <w:b/>
          <w:sz w:val="24"/>
        </w:rPr>
      </w:pPr>
      <w:r w:rsidRPr="00BE73D6">
        <w:rPr>
          <w:rFonts w:ascii="Times New Roman" w:hAnsi="Times New Roman" w:cs="Times New Roman"/>
          <w:b/>
          <w:sz w:val="24"/>
        </w:rPr>
        <w:t xml:space="preserve">LAPORAN TUGAS AKHIR, MEI 2023 </w:t>
      </w:r>
    </w:p>
    <w:p w:rsidR="00C55A4C" w:rsidRPr="00BE73D6" w:rsidRDefault="00C55A4C" w:rsidP="00C55A4C">
      <w:pPr>
        <w:pStyle w:val="NoSpacing"/>
        <w:rPr>
          <w:rFonts w:ascii="Times New Roman" w:hAnsi="Times New Roman" w:cs="Times New Roman"/>
          <w:b/>
          <w:sz w:val="20"/>
        </w:rPr>
      </w:pPr>
      <w:r w:rsidRPr="00BE73D6">
        <w:rPr>
          <w:rFonts w:ascii="Times New Roman" w:hAnsi="Times New Roman" w:cs="Times New Roman"/>
          <w:b/>
          <w:sz w:val="24"/>
        </w:rPr>
        <w:t xml:space="preserve">RIZKA YULIANTI VALAKIAH </w:t>
      </w:r>
    </w:p>
    <w:p w:rsidR="00C55A4C" w:rsidRPr="00BE73D6" w:rsidRDefault="00C55A4C" w:rsidP="00C55A4C">
      <w:pPr>
        <w:pStyle w:val="NoSpacing"/>
        <w:rPr>
          <w:rFonts w:ascii="Times New Roman" w:hAnsi="Times New Roman" w:cs="Times New Roman"/>
          <w:b/>
          <w:sz w:val="24"/>
        </w:rPr>
      </w:pPr>
    </w:p>
    <w:p w:rsidR="00C55A4C" w:rsidRPr="00BE73D6" w:rsidRDefault="00C55A4C" w:rsidP="00C55A4C">
      <w:pPr>
        <w:pStyle w:val="NoSpacing"/>
        <w:rPr>
          <w:rFonts w:ascii="Times New Roman" w:hAnsi="Times New Roman" w:cs="Times New Roman"/>
          <w:b/>
          <w:sz w:val="24"/>
        </w:rPr>
      </w:pPr>
      <w:r w:rsidRPr="00BE73D6">
        <w:rPr>
          <w:rFonts w:ascii="Times New Roman" w:hAnsi="Times New Roman" w:cs="Times New Roman"/>
          <w:b/>
          <w:sz w:val="24"/>
        </w:rPr>
        <w:t>ASUHAN KEBIDANAN KOMPREHENSIF PADA NY. M DI KLINIK PRAT</w:t>
      </w:r>
      <w:r>
        <w:rPr>
          <w:rFonts w:ascii="Times New Roman" w:hAnsi="Times New Roman" w:cs="Times New Roman"/>
          <w:b/>
          <w:sz w:val="24"/>
        </w:rPr>
        <w:t>AMA TAMAN SARI 2 KOTA PEKANBARU</w:t>
      </w:r>
    </w:p>
    <w:p w:rsidR="00C55A4C" w:rsidRPr="00BE73D6" w:rsidRDefault="00C55A4C" w:rsidP="00C55A4C">
      <w:pPr>
        <w:pStyle w:val="NoSpacing"/>
        <w:rPr>
          <w:rFonts w:ascii="Times New Roman" w:hAnsi="Times New Roman" w:cs="Times New Roman"/>
          <w:b/>
          <w:sz w:val="28"/>
        </w:rPr>
      </w:pPr>
    </w:p>
    <w:p w:rsidR="00C55A4C" w:rsidRPr="00BE73D6" w:rsidRDefault="00C55A4C" w:rsidP="00C55A4C">
      <w:pPr>
        <w:pStyle w:val="NoSpacing"/>
        <w:tabs>
          <w:tab w:val="left" w:pos="4995"/>
        </w:tabs>
        <w:rPr>
          <w:rFonts w:ascii="Times New Roman" w:hAnsi="Times New Roman" w:cs="Times New Roman"/>
          <w:b/>
          <w:sz w:val="28"/>
        </w:rPr>
      </w:pPr>
      <w:r>
        <w:rPr>
          <w:rFonts w:ascii="Times New Roman" w:hAnsi="Times New Roman" w:cs="Times New Roman"/>
          <w:b/>
          <w:sz w:val="24"/>
        </w:rPr>
        <w:t>±117</w:t>
      </w:r>
      <w:r w:rsidRPr="00BE73D6">
        <w:rPr>
          <w:rFonts w:ascii="Times New Roman" w:hAnsi="Times New Roman" w:cs="Times New Roman"/>
          <w:b/>
          <w:sz w:val="24"/>
        </w:rPr>
        <w:t xml:space="preserve"> </w:t>
      </w:r>
      <w:proofErr w:type="spellStart"/>
      <w:r w:rsidRPr="00BE73D6">
        <w:rPr>
          <w:rFonts w:ascii="Times New Roman" w:hAnsi="Times New Roman" w:cs="Times New Roman"/>
          <w:b/>
          <w:sz w:val="24"/>
        </w:rPr>
        <w:t>Halaman</w:t>
      </w:r>
      <w:proofErr w:type="spellEnd"/>
      <w:r w:rsidRPr="00BE73D6">
        <w:rPr>
          <w:rFonts w:ascii="Times New Roman" w:hAnsi="Times New Roman" w:cs="Times New Roman"/>
          <w:b/>
          <w:sz w:val="24"/>
        </w:rPr>
        <w:t xml:space="preserve">, 6 </w:t>
      </w:r>
      <w:proofErr w:type="spellStart"/>
      <w:r w:rsidRPr="00BE73D6">
        <w:rPr>
          <w:rFonts w:ascii="Times New Roman" w:hAnsi="Times New Roman" w:cs="Times New Roman"/>
          <w:b/>
          <w:sz w:val="24"/>
        </w:rPr>
        <w:t>Tabel</w:t>
      </w:r>
      <w:proofErr w:type="spellEnd"/>
      <w:r w:rsidRPr="00BE73D6">
        <w:rPr>
          <w:rFonts w:ascii="Times New Roman" w:hAnsi="Times New Roman" w:cs="Times New Roman"/>
          <w:b/>
          <w:sz w:val="24"/>
        </w:rPr>
        <w:t xml:space="preserve">, 10 </w:t>
      </w:r>
      <w:proofErr w:type="spellStart"/>
      <w:r w:rsidRPr="00BE73D6">
        <w:rPr>
          <w:rFonts w:ascii="Times New Roman" w:hAnsi="Times New Roman" w:cs="Times New Roman"/>
          <w:b/>
          <w:sz w:val="24"/>
        </w:rPr>
        <w:t>Lampiran</w:t>
      </w:r>
      <w:proofErr w:type="spellEnd"/>
    </w:p>
    <w:p w:rsidR="00C55A4C" w:rsidRPr="00BE73D6" w:rsidRDefault="00C55A4C" w:rsidP="00C55A4C">
      <w:pPr>
        <w:pStyle w:val="NoSpacing"/>
        <w:tabs>
          <w:tab w:val="left" w:pos="4995"/>
        </w:tabs>
        <w:rPr>
          <w:rFonts w:ascii="Times New Roman" w:hAnsi="Times New Roman" w:cs="Times New Roman"/>
          <w:b/>
          <w:sz w:val="28"/>
        </w:rPr>
      </w:pPr>
      <w:r w:rsidRPr="00BE73D6">
        <w:rPr>
          <w:rFonts w:ascii="Times New Roman" w:hAnsi="Times New Roman" w:cs="Times New Roman"/>
          <w:b/>
          <w:noProof/>
          <w:sz w:val="28"/>
          <w:lang w:val="en-US" w:eastAsia="en-US"/>
        </w:rPr>
        <mc:AlternateContent>
          <mc:Choice Requires="wps">
            <w:drawing>
              <wp:anchor distT="0" distB="0" distL="114300" distR="114300" simplePos="0" relativeHeight="251659264" behindDoc="0" locked="0" layoutInCell="1" allowOverlap="1" wp14:anchorId="6C453536" wp14:editId="361751A1">
                <wp:simplePos x="0" y="0"/>
                <wp:positionH relativeFrom="column">
                  <wp:posOffset>7620</wp:posOffset>
                </wp:positionH>
                <wp:positionV relativeFrom="paragraph">
                  <wp:posOffset>88900</wp:posOffset>
                </wp:positionV>
                <wp:extent cx="5029200" cy="9525"/>
                <wp:effectExtent l="38100" t="38100" r="57150" b="85725"/>
                <wp:wrapNone/>
                <wp:docPr id="10" name="Straight Connector 10"/>
                <wp:cNvGraphicFramePr/>
                <a:graphic xmlns:a="http://schemas.openxmlformats.org/drawingml/2006/main">
                  <a:graphicData uri="http://schemas.microsoft.com/office/word/2010/wordprocessingShape">
                    <wps:wsp>
                      <wps:cNvCnPr/>
                      <wps:spPr>
                        <a:xfrm flipV="1">
                          <a:off x="0" y="0"/>
                          <a:ext cx="50292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pt" to="396.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" strokecolor="black [3200]" strokeweight="2pt">
                <v:shadow on="t" color="black" opacity="24903f" origin=",.5" offset="0,.55556mm"/>
              </v:line>
            </w:pict>
          </mc:Fallback>
        </mc:AlternateContent>
      </w:r>
    </w:p>
    <w:p w:rsidR="00C55A4C" w:rsidRPr="00BE73D6" w:rsidRDefault="00C55A4C" w:rsidP="00C55A4C">
      <w:pPr>
        <w:pStyle w:val="NoSpacing"/>
        <w:tabs>
          <w:tab w:val="left" w:pos="4995"/>
        </w:tabs>
        <w:jc w:val="center"/>
        <w:rPr>
          <w:rFonts w:ascii="Times New Roman" w:hAnsi="Times New Roman" w:cs="Times New Roman"/>
          <w:b/>
          <w:sz w:val="24"/>
        </w:rPr>
      </w:pPr>
      <w:r w:rsidRPr="00BE73D6">
        <w:rPr>
          <w:rFonts w:ascii="Times New Roman" w:hAnsi="Times New Roman" w:cs="Times New Roman"/>
          <w:b/>
          <w:sz w:val="24"/>
        </w:rPr>
        <w:t>ABSTRAK</w:t>
      </w:r>
    </w:p>
    <w:p w:rsidR="00C55A4C" w:rsidRPr="00BE73D6" w:rsidRDefault="00C55A4C" w:rsidP="00C55A4C">
      <w:pPr>
        <w:pStyle w:val="NoSpacing"/>
        <w:jc w:val="both"/>
        <w:rPr>
          <w:rFonts w:ascii="Times New Roman" w:hAnsi="Times New Roman" w:cs="Times New Roman"/>
          <w:sz w:val="24"/>
          <w:lang w:val="fi-FI"/>
        </w:rPr>
      </w:pPr>
      <w:proofErr w:type="spellStart"/>
      <w:proofErr w:type="gramStart"/>
      <w:r>
        <w:rPr>
          <w:rFonts w:ascii="Times New Roman" w:hAnsi="Times New Roman" w:cs="Times New Roman"/>
          <w:sz w:val="24"/>
        </w:rPr>
        <w:t>Upaya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w:t>
      </w:r>
      <w:proofErr w:type="spellStart"/>
      <w:r>
        <w:rPr>
          <w:rFonts w:ascii="Times New Roman" w:hAnsi="Times New Roman" w:cs="Times New Roman"/>
          <w:sz w:val="24"/>
        </w:rPr>
        <w:t>derajat</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yang optimal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penurunan</w:t>
      </w:r>
      <w:proofErr w:type="spellEnd"/>
      <w:r>
        <w:rPr>
          <w:rFonts w:ascii="Times New Roman" w:hAnsi="Times New Roman" w:cs="Times New Roman"/>
          <w:sz w:val="24"/>
        </w:rPr>
        <w:t xml:space="preserve"> AKI </w:t>
      </w:r>
      <w:proofErr w:type="spellStart"/>
      <w:r>
        <w:rPr>
          <w:rFonts w:ascii="Times New Roman" w:hAnsi="Times New Roman" w:cs="Times New Roman"/>
          <w:sz w:val="24"/>
        </w:rPr>
        <w:t>dan</w:t>
      </w:r>
      <w:proofErr w:type="spellEnd"/>
      <w:r>
        <w:rPr>
          <w:rFonts w:ascii="Times New Roman" w:hAnsi="Times New Roman" w:cs="Times New Roman"/>
          <w:sz w:val="24"/>
        </w:rPr>
        <w:t xml:space="preserve"> AKB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asuhan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kebidanan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komprehensif</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berkelanjutan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r w:rsidRPr="005900A9">
        <w:rPr>
          <w:rFonts w:ascii="Times New Roman" w:hAnsi="Times New Roman" w:cs="Times New Roman"/>
          <w:i/>
          <w:sz w:val="24"/>
        </w:rPr>
        <w:t>Continuity Midwifery of Care</w:t>
      </w:r>
      <w:r>
        <w:rPr>
          <w:rFonts w:ascii="Times New Roman" w:hAnsi="Times New Roman" w:cs="Times New Roman"/>
          <w:sz w:val="24"/>
        </w:rPr>
        <w:t xml:space="preserve"> (COMC).</w:t>
      </w:r>
      <w:proofErr w:type="gramEnd"/>
      <w:r>
        <w:rPr>
          <w:rFonts w:ascii="Times New Roman" w:hAnsi="Times New Roman" w:cs="Times New Roman"/>
          <w:sz w:val="24"/>
          <w:lang w:val="fi-FI"/>
        </w:rPr>
        <w:t xml:space="preserve"> Laporan kasus </w:t>
      </w:r>
      <w:r w:rsidRPr="00BE73D6">
        <w:rPr>
          <w:rFonts w:ascii="Times New Roman" w:hAnsi="Times New Roman" w:cs="Times New Roman"/>
          <w:sz w:val="24"/>
          <w:lang w:val="fi-FI"/>
        </w:rPr>
        <w:t>ini bertujuan untuk memberikan asuhan kebidanan</w:t>
      </w:r>
      <w:r>
        <w:rPr>
          <w:rFonts w:ascii="Times New Roman" w:hAnsi="Times New Roman" w:cs="Times New Roman"/>
          <w:sz w:val="24"/>
          <w:lang w:val="fi-FI"/>
        </w:rPr>
        <w:t xml:space="preserve"> dengan pendekatan manajemen kebidanan</w:t>
      </w:r>
      <w:r w:rsidRPr="00BE73D6">
        <w:rPr>
          <w:rFonts w:ascii="Times New Roman" w:hAnsi="Times New Roman" w:cs="Times New Roman"/>
          <w:sz w:val="24"/>
          <w:lang w:val="fi-FI"/>
        </w:rPr>
        <w:t xml:space="preserve"> pada Ny. M dari masa kehamil</w:t>
      </w:r>
      <w:r>
        <w:rPr>
          <w:rFonts w:ascii="Times New Roman" w:hAnsi="Times New Roman" w:cs="Times New Roman"/>
          <w:sz w:val="24"/>
          <w:lang w:val="fi-FI"/>
        </w:rPr>
        <w:t>an, persalinan, nifas dan neonat</w:t>
      </w:r>
      <w:r w:rsidRPr="00BE73D6">
        <w:rPr>
          <w:rFonts w:ascii="Times New Roman" w:hAnsi="Times New Roman" w:cs="Times New Roman"/>
          <w:sz w:val="24"/>
          <w:lang w:val="fi-FI"/>
        </w:rPr>
        <w:t>us di Klinik Pratama Taman Sari 2 Kota Pekanbaru. Asuhan kebidanan ini dilaksanakan mulai dari bulan Desember 2022 sampai bulan</w:t>
      </w:r>
      <w:r>
        <w:rPr>
          <w:rFonts w:ascii="Times New Roman" w:hAnsi="Times New Roman" w:cs="Times New Roman"/>
          <w:sz w:val="24"/>
          <w:lang w:val="fi-FI"/>
        </w:rPr>
        <w:t xml:space="preserve"> Maret 2023, </w:t>
      </w:r>
      <w:r w:rsidRPr="00BE73D6">
        <w:rPr>
          <w:rFonts w:ascii="Times New Roman" w:hAnsi="Times New Roman" w:cs="Times New Roman"/>
          <w:sz w:val="24"/>
          <w:lang w:val="fi-FI"/>
        </w:rPr>
        <w:t xml:space="preserve">dengan </w:t>
      </w:r>
      <w:r>
        <w:rPr>
          <w:rFonts w:ascii="Times New Roman" w:hAnsi="Times New Roman" w:cs="Times New Roman"/>
          <w:sz w:val="24"/>
          <w:lang w:val="fi-FI"/>
        </w:rPr>
        <w:t>frekuensi kunjungan masa hamil 3</w:t>
      </w:r>
      <w:r w:rsidRPr="00BE73D6">
        <w:rPr>
          <w:rFonts w:ascii="Times New Roman" w:hAnsi="Times New Roman" w:cs="Times New Roman"/>
          <w:sz w:val="24"/>
          <w:lang w:val="fi-FI"/>
        </w:rPr>
        <w:t xml:space="preserve"> kali, persalinan 1 kali, nifas 4 kali dan neonatus 3 kali. Proses kehamilan pada Ny. M berlangsung normal dan masalah yang dialami merupakan ketidaknymanan pada TM III yaitu nyeri pada perut bagian bawah dan sering BAK. </w:t>
      </w:r>
      <w:r>
        <w:rPr>
          <w:rFonts w:ascii="Times New Roman" w:hAnsi="Times New Roman" w:cs="Times New Roman"/>
          <w:sz w:val="24"/>
          <w:lang w:val="fi-FI"/>
        </w:rPr>
        <w:t xml:space="preserve">Asuhan yang diberikan yaitu dengan relaksasi pernapasan, </w:t>
      </w:r>
      <w:r w:rsidRPr="005900A9">
        <w:rPr>
          <w:rFonts w:ascii="Times New Roman" w:hAnsi="Times New Roman" w:cs="Times New Roman"/>
          <w:i/>
          <w:sz w:val="24"/>
          <w:lang w:val="fi-FI"/>
        </w:rPr>
        <w:t>personal hyg</w:t>
      </w:r>
      <w:r>
        <w:rPr>
          <w:rFonts w:ascii="Times New Roman" w:hAnsi="Times New Roman" w:cs="Times New Roman"/>
          <w:i/>
          <w:sz w:val="24"/>
          <w:lang w:val="fi-FI"/>
        </w:rPr>
        <w:t>ie</w:t>
      </w:r>
      <w:r w:rsidRPr="005900A9">
        <w:rPr>
          <w:rFonts w:ascii="Times New Roman" w:hAnsi="Times New Roman" w:cs="Times New Roman"/>
          <w:i/>
          <w:sz w:val="24"/>
          <w:lang w:val="fi-FI"/>
        </w:rPr>
        <w:t>ne</w:t>
      </w:r>
      <w:r>
        <w:rPr>
          <w:rFonts w:ascii="Times New Roman" w:hAnsi="Times New Roman" w:cs="Times New Roman"/>
          <w:sz w:val="24"/>
          <w:lang w:val="fi-FI"/>
        </w:rPr>
        <w:t xml:space="preserve"> dan senam hamil.</w:t>
      </w:r>
      <w:r w:rsidRPr="00BE73D6">
        <w:rPr>
          <w:rFonts w:ascii="Times New Roman" w:hAnsi="Times New Roman" w:cs="Times New Roman"/>
          <w:sz w:val="24"/>
          <w:lang w:val="fi-FI"/>
        </w:rPr>
        <w:t xml:space="preserve"> Persalinan Ny. M </w:t>
      </w:r>
      <w:r>
        <w:rPr>
          <w:rFonts w:ascii="Times New Roman" w:hAnsi="Times New Roman" w:cs="Times New Roman"/>
          <w:sz w:val="24"/>
          <w:lang w:val="fi-FI"/>
        </w:rPr>
        <w:t>berlangsung normal pada</w:t>
      </w:r>
      <w:r w:rsidRPr="00BE73D6">
        <w:rPr>
          <w:rFonts w:ascii="Times New Roman" w:hAnsi="Times New Roman" w:cs="Times New Roman"/>
          <w:sz w:val="24"/>
          <w:lang w:val="fi-FI"/>
        </w:rPr>
        <w:t xml:space="preserve"> </w:t>
      </w:r>
      <w:r>
        <w:rPr>
          <w:rFonts w:ascii="Times New Roman" w:hAnsi="Times New Roman" w:cs="Times New Roman"/>
          <w:sz w:val="24"/>
          <w:lang w:val="fi-FI"/>
        </w:rPr>
        <w:t xml:space="preserve">usia kehamilan 38 minggu 3 hari, ketidaknyamanan nyeri kontraksi diatasi dengan memberikan dukungan dan </w:t>
      </w:r>
      <w:r w:rsidRPr="00BE73D6">
        <w:rPr>
          <w:rFonts w:ascii="Times New Roman" w:hAnsi="Times New Roman" w:cs="Times New Roman"/>
          <w:sz w:val="24"/>
          <w:lang w:val="fi-FI"/>
        </w:rPr>
        <w:t>menghadirkan pendamping</w:t>
      </w:r>
      <w:r>
        <w:rPr>
          <w:rFonts w:ascii="Times New Roman" w:hAnsi="Times New Roman" w:cs="Times New Roman"/>
          <w:sz w:val="24"/>
          <w:lang w:val="fi-FI"/>
        </w:rPr>
        <w:t xml:space="preserve"> yaitu suami. </w:t>
      </w:r>
      <w:r w:rsidRPr="00BE73D6">
        <w:rPr>
          <w:rFonts w:ascii="Times New Roman" w:hAnsi="Times New Roman" w:cs="Times New Roman"/>
          <w:sz w:val="24"/>
          <w:lang w:val="fi-FI"/>
        </w:rPr>
        <w:t>Bayi lahir</w:t>
      </w:r>
      <w:r>
        <w:rPr>
          <w:rFonts w:ascii="Times New Roman" w:hAnsi="Times New Roman" w:cs="Times New Roman"/>
          <w:sz w:val="24"/>
          <w:lang w:val="fi-FI"/>
        </w:rPr>
        <w:t xml:space="preserve"> spontan</w:t>
      </w:r>
      <w:r w:rsidRPr="00BE73D6">
        <w:rPr>
          <w:rFonts w:ascii="Times New Roman" w:hAnsi="Times New Roman" w:cs="Times New Roman"/>
          <w:sz w:val="24"/>
          <w:lang w:val="fi-FI"/>
        </w:rPr>
        <w:t xml:space="preserve"> dengan jenis kelamin perempuan, berat badan 3.000 gram, dan panjang badan 48 cm. Saat kunjungan nifas didapatkan ketidaknyamanan </w:t>
      </w:r>
      <w:r w:rsidRPr="00BE73D6">
        <w:rPr>
          <w:rFonts w:ascii="Times New Roman" w:hAnsi="Times New Roman" w:cs="Times New Roman"/>
          <w:i/>
          <w:sz w:val="24"/>
          <w:lang w:val="fi-FI"/>
        </w:rPr>
        <w:t>after pain</w:t>
      </w:r>
      <w:r w:rsidRPr="00BE73D6">
        <w:rPr>
          <w:rFonts w:ascii="Times New Roman" w:hAnsi="Times New Roman" w:cs="Times New Roman"/>
          <w:sz w:val="24"/>
          <w:lang w:val="fi-FI"/>
        </w:rPr>
        <w:t xml:space="preserve"> dan pengeluaran ASI belum lancar, diberikan pen</w:t>
      </w:r>
      <w:r>
        <w:rPr>
          <w:rFonts w:ascii="Times New Roman" w:hAnsi="Times New Roman" w:cs="Times New Roman"/>
          <w:sz w:val="24"/>
          <w:lang w:val="fi-FI"/>
        </w:rPr>
        <w:t xml:space="preserve">didikan </w:t>
      </w:r>
      <w:r w:rsidRPr="00BE73D6">
        <w:rPr>
          <w:rFonts w:ascii="Times New Roman" w:hAnsi="Times New Roman" w:cs="Times New Roman"/>
          <w:sz w:val="24"/>
          <w:lang w:val="fi-FI"/>
        </w:rPr>
        <w:t>kes</w:t>
      </w:r>
      <w:r>
        <w:rPr>
          <w:rFonts w:ascii="Times New Roman" w:hAnsi="Times New Roman" w:cs="Times New Roman"/>
          <w:sz w:val="24"/>
          <w:lang w:val="fi-FI"/>
        </w:rPr>
        <w:t>ehatan mobilisasi dini</w:t>
      </w:r>
      <w:r w:rsidRPr="00BE73D6">
        <w:rPr>
          <w:rFonts w:ascii="Times New Roman" w:hAnsi="Times New Roman" w:cs="Times New Roman"/>
          <w:sz w:val="24"/>
          <w:lang w:val="fi-FI"/>
        </w:rPr>
        <w:t xml:space="preserve"> dan pijat ok</w:t>
      </w:r>
      <w:r>
        <w:rPr>
          <w:rFonts w:ascii="Times New Roman" w:hAnsi="Times New Roman" w:cs="Times New Roman"/>
          <w:sz w:val="24"/>
          <w:lang w:val="fi-FI"/>
        </w:rPr>
        <w:t>sitosin untuk mengatasi masalah pada ibu.</w:t>
      </w:r>
      <w:r w:rsidRPr="00BE73D6">
        <w:rPr>
          <w:rFonts w:ascii="Times New Roman" w:hAnsi="Times New Roman" w:cs="Times New Roman"/>
          <w:sz w:val="24"/>
          <w:lang w:val="fi-FI"/>
        </w:rPr>
        <w:t xml:space="preserve"> </w:t>
      </w:r>
      <w:r>
        <w:rPr>
          <w:rFonts w:ascii="Times New Roman" w:hAnsi="Times New Roman" w:cs="Times New Roman"/>
          <w:sz w:val="24"/>
          <w:lang w:val="fi-FI"/>
        </w:rPr>
        <w:t>Pada asuhan neonatus diberikan asuhan</w:t>
      </w:r>
      <w:r w:rsidRPr="00BE73D6">
        <w:rPr>
          <w:rFonts w:ascii="Times New Roman" w:hAnsi="Times New Roman" w:cs="Times New Roman"/>
          <w:sz w:val="24"/>
          <w:lang w:val="fi-FI"/>
        </w:rPr>
        <w:t xml:space="preserve"> pijat bayi</w:t>
      </w:r>
      <w:r>
        <w:rPr>
          <w:rFonts w:ascii="Times New Roman" w:hAnsi="Times New Roman" w:cs="Times New Roman"/>
          <w:sz w:val="24"/>
          <w:lang w:val="fi-FI"/>
        </w:rPr>
        <w:t xml:space="preserve"> untuk membantu mempercepat peningkatan berat badan bayi. Bayi hanya minum ASI saja. P</w:t>
      </w:r>
      <w:r w:rsidRPr="00BE73D6">
        <w:rPr>
          <w:rFonts w:ascii="Times New Roman" w:hAnsi="Times New Roman" w:cs="Times New Roman"/>
          <w:sz w:val="24"/>
          <w:lang w:val="fi-FI"/>
        </w:rPr>
        <w:t xml:space="preserve">ada </w:t>
      </w:r>
      <w:r>
        <w:rPr>
          <w:rFonts w:ascii="Times New Roman" w:hAnsi="Times New Roman" w:cs="Times New Roman"/>
          <w:sz w:val="24"/>
          <w:lang w:val="fi-FI"/>
        </w:rPr>
        <w:t xml:space="preserve">hari ke-16 </w:t>
      </w:r>
      <w:r w:rsidRPr="00BE73D6">
        <w:rPr>
          <w:rFonts w:ascii="Times New Roman" w:hAnsi="Times New Roman" w:cs="Times New Roman"/>
          <w:sz w:val="24"/>
          <w:lang w:val="fi-FI"/>
        </w:rPr>
        <w:t>berat badan bayi mengalami kenaikan 400 gram dari berat badan lahir</w:t>
      </w:r>
      <w:r>
        <w:rPr>
          <w:rFonts w:ascii="Times New Roman" w:hAnsi="Times New Roman" w:cs="Times New Roman"/>
          <w:sz w:val="24"/>
          <w:lang w:val="fi-FI"/>
        </w:rPr>
        <w:t xml:space="preserve"> menjadi 3400 gram. </w:t>
      </w:r>
      <w:r w:rsidRPr="00BE73D6">
        <w:rPr>
          <w:rFonts w:ascii="Times New Roman" w:hAnsi="Times New Roman" w:cs="Times New Roman"/>
          <w:sz w:val="24"/>
          <w:lang w:val="fi-FI"/>
        </w:rPr>
        <w:t xml:space="preserve">Diharapkan tenaga kesehatan </w:t>
      </w:r>
      <w:r>
        <w:rPr>
          <w:rFonts w:ascii="Times New Roman" w:hAnsi="Times New Roman" w:cs="Times New Roman"/>
          <w:sz w:val="24"/>
          <w:lang w:val="fi-FI"/>
        </w:rPr>
        <w:t>meningkatkan asuhan</w:t>
      </w:r>
      <w:r w:rsidRPr="00BE73D6">
        <w:rPr>
          <w:rFonts w:ascii="Times New Roman" w:hAnsi="Times New Roman" w:cs="Times New Roman"/>
          <w:sz w:val="24"/>
          <w:lang w:val="fi-FI"/>
        </w:rPr>
        <w:t xml:space="preserve"> </w:t>
      </w:r>
      <w:r>
        <w:rPr>
          <w:rFonts w:ascii="Times New Roman" w:hAnsi="Times New Roman" w:cs="Times New Roman"/>
          <w:sz w:val="24"/>
          <w:lang w:val="fi-FI"/>
        </w:rPr>
        <w:t>kebidanan yang berkesinambungan sesuai standart asuhan pelayanan kebidanan agar dapat meningkatkan hasil asuhan.</w:t>
      </w:r>
    </w:p>
    <w:p w:rsidR="00C55A4C" w:rsidRPr="00BE73D6" w:rsidRDefault="00C55A4C" w:rsidP="00C55A4C">
      <w:pPr>
        <w:pStyle w:val="NoSpacing"/>
        <w:jc w:val="both"/>
        <w:rPr>
          <w:rFonts w:ascii="Times New Roman" w:hAnsi="Times New Roman" w:cs="Times New Roman"/>
          <w:sz w:val="24"/>
          <w:lang w:val="fi-FI"/>
        </w:rPr>
      </w:pPr>
    </w:p>
    <w:p w:rsidR="00C55A4C" w:rsidRDefault="00C55A4C" w:rsidP="00C55A4C">
      <w:pPr>
        <w:spacing w:line="240" w:lineRule="auto"/>
        <w:ind w:left="1560" w:hanging="1560"/>
        <w:jc w:val="both"/>
        <w:rPr>
          <w:rFonts w:ascii="Times New Roman" w:hAnsi="Times New Roman" w:cs="Times New Roman"/>
          <w:sz w:val="24"/>
          <w:lang w:val="fi-FI"/>
        </w:rPr>
      </w:pPr>
      <w:r w:rsidRPr="00BE73D6">
        <w:rPr>
          <w:rFonts w:ascii="Times New Roman" w:hAnsi="Times New Roman" w:cs="Times New Roman"/>
          <w:bCs/>
          <w:sz w:val="24"/>
          <w:lang w:val="fi-FI"/>
        </w:rPr>
        <w:t>Kata Kunci</w:t>
      </w:r>
      <w:r w:rsidRPr="00BE73D6">
        <w:rPr>
          <w:rFonts w:ascii="Times New Roman" w:hAnsi="Times New Roman" w:cs="Times New Roman"/>
          <w:b/>
          <w:bCs/>
          <w:sz w:val="24"/>
          <w:lang w:val="fi-FI"/>
        </w:rPr>
        <w:tab/>
        <w:t xml:space="preserve">: </w:t>
      </w:r>
      <w:r w:rsidRPr="00BE73D6">
        <w:rPr>
          <w:rFonts w:ascii="Times New Roman" w:hAnsi="Times New Roman" w:cs="Times New Roman"/>
          <w:b/>
          <w:sz w:val="24"/>
          <w:lang w:val="fi-FI"/>
        </w:rPr>
        <w:t>Asuhan Kebidanan Komprehensif, hamil, bersalin, nifas, neonatus</w:t>
      </w:r>
      <w:r w:rsidRPr="00BE73D6">
        <w:rPr>
          <w:rFonts w:ascii="Times New Roman" w:hAnsi="Times New Roman" w:cs="Times New Roman"/>
          <w:sz w:val="24"/>
          <w:lang w:val="fi-FI"/>
        </w:rPr>
        <w:t>.</w:t>
      </w:r>
    </w:p>
    <w:p w:rsidR="00C55A4C" w:rsidRPr="00721862" w:rsidRDefault="00C55A4C" w:rsidP="00C55A4C">
      <w:pPr>
        <w:spacing w:line="240" w:lineRule="auto"/>
        <w:ind w:left="1560" w:hanging="1560"/>
        <w:jc w:val="both"/>
        <w:rPr>
          <w:rFonts w:ascii="Times New Roman" w:hAnsi="Times New Roman" w:cs="Times New Roman"/>
          <w:b/>
          <w:sz w:val="24"/>
          <w:lang w:val="fi-FI"/>
        </w:rPr>
      </w:pPr>
      <w:r>
        <w:rPr>
          <w:rFonts w:ascii="Times New Roman" w:hAnsi="Times New Roman" w:cs="Times New Roman"/>
          <w:sz w:val="24"/>
          <w:lang w:val="fi-FI"/>
        </w:rPr>
        <w:t>Referens</w:t>
      </w:r>
      <w:r>
        <w:rPr>
          <w:rFonts w:ascii="Times New Roman" w:hAnsi="Times New Roman" w:cs="Times New Roman"/>
          <w:sz w:val="24"/>
          <w:lang w:val="fi-FI"/>
        </w:rPr>
        <w:t>i</w:t>
      </w:r>
      <w:r>
        <w:rPr>
          <w:rFonts w:ascii="Times New Roman" w:hAnsi="Times New Roman" w:cs="Times New Roman"/>
          <w:sz w:val="24"/>
          <w:lang w:val="fi-FI"/>
        </w:rPr>
        <w:tab/>
      </w:r>
      <w:r w:rsidRPr="00721862">
        <w:rPr>
          <w:rFonts w:ascii="Times New Roman" w:hAnsi="Times New Roman" w:cs="Times New Roman"/>
          <w:b/>
          <w:sz w:val="24"/>
          <w:lang w:val="fi-FI"/>
        </w:rPr>
        <w:t>: 86 Referensi (2009-2021)</w:t>
      </w:r>
    </w:p>
    <w:p w:rsidR="00AC6C01" w:rsidRDefault="00AC6C01" w:rsidP="00AC6C01">
      <w:pPr>
        <w:spacing w:line="240" w:lineRule="auto"/>
        <w:jc w:val="center"/>
        <w:rPr>
          <w:rFonts w:ascii="Times New Roman" w:hAnsi="Times New Roman" w:cs="Times New Roman"/>
          <w:sz w:val="24"/>
          <w:lang w:val="en-GB"/>
        </w:rPr>
      </w:pPr>
    </w:p>
    <w:p w:rsidR="00C55A4C" w:rsidRDefault="00C55A4C" w:rsidP="00AC6C01">
      <w:pPr>
        <w:spacing w:line="240" w:lineRule="auto"/>
        <w:jc w:val="center"/>
        <w:rPr>
          <w:rFonts w:ascii="Times New Roman" w:hAnsi="Times New Roman" w:cs="Times New Roman"/>
          <w:sz w:val="24"/>
          <w:lang w:val="en-GB"/>
        </w:rPr>
      </w:pPr>
    </w:p>
    <w:p w:rsidR="00C55A4C" w:rsidRDefault="00C55A4C" w:rsidP="00AC6C01">
      <w:pPr>
        <w:spacing w:line="240" w:lineRule="auto"/>
        <w:jc w:val="center"/>
        <w:rPr>
          <w:rFonts w:ascii="Times New Roman" w:hAnsi="Times New Roman" w:cs="Times New Roman"/>
          <w:sz w:val="24"/>
          <w:lang w:val="en-GB"/>
        </w:rPr>
      </w:pPr>
    </w:p>
    <w:p w:rsidR="00C55A4C" w:rsidRDefault="00C55A4C" w:rsidP="00AC6C01">
      <w:pPr>
        <w:spacing w:line="240" w:lineRule="auto"/>
        <w:jc w:val="center"/>
        <w:rPr>
          <w:rFonts w:ascii="Times New Roman" w:hAnsi="Times New Roman" w:cs="Times New Roman"/>
          <w:sz w:val="24"/>
          <w:lang w:val="en-GB"/>
        </w:rPr>
      </w:pPr>
    </w:p>
    <w:p w:rsidR="00C55A4C" w:rsidRPr="00BE73D6" w:rsidRDefault="00C55A4C" w:rsidP="00C55A4C">
      <w:pPr>
        <w:pStyle w:val="NoSpacing"/>
        <w:rPr>
          <w:rFonts w:ascii="Times New Roman" w:hAnsi="Times New Roman" w:cs="Times New Roman"/>
          <w:b/>
          <w:i/>
          <w:sz w:val="24"/>
          <w:szCs w:val="24"/>
        </w:rPr>
      </w:pPr>
      <w:r w:rsidRPr="00BE73D6">
        <w:rPr>
          <w:rFonts w:ascii="Times New Roman" w:hAnsi="Times New Roman" w:cs="Times New Roman"/>
          <w:b/>
          <w:i/>
          <w:sz w:val="24"/>
          <w:szCs w:val="24"/>
        </w:rPr>
        <w:lastRenderedPageBreak/>
        <w:t xml:space="preserve">MINISTRY OF HEALTH OF THE REPUBLIC OF INDONESIA </w:t>
      </w:r>
    </w:p>
    <w:p w:rsidR="00C55A4C" w:rsidRPr="00BE73D6" w:rsidRDefault="00C55A4C" w:rsidP="00C55A4C">
      <w:pPr>
        <w:pStyle w:val="NoSpacing"/>
        <w:rPr>
          <w:rFonts w:ascii="Times New Roman" w:hAnsi="Times New Roman" w:cs="Times New Roman"/>
          <w:b/>
          <w:i/>
          <w:sz w:val="24"/>
          <w:szCs w:val="24"/>
        </w:rPr>
      </w:pPr>
      <w:r w:rsidRPr="00BE73D6">
        <w:rPr>
          <w:rFonts w:ascii="Times New Roman" w:hAnsi="Times New Roman" w:cs="Times New Roman"/>
          <w:b/>
          <w:i/>
          <w:sz w:val="24"/>
          <w:szCs w:val="24"/>
        </w:rPr>
        <w:t xml:space="preserve">HEALTH POLYTECHNIC OF RIAU </w:t>
      </w:r>
    </w:p>
    <w:p w:rsidR="00C55A4C" w:rsidRPr="00BE73D6" w:rsidRDefault="00C55A4C" w:rsidP="00C55A4C">
      <w:pPr>
        <w:pStyle w:val="NoSpacing"/>
        <w:rPr>
          <w:rFonts w:ascii="Times New Roman" w:hAnsi="Times New Roman" w:cs="Times New Roman"/>
          <w:b/>
          <w:i/>
          <w:sz w:val="24"/>
          <w:szCs w:val="24"/>
        </w:rPr>
      </w:pPr>
      <w:r w:rsidRPr="00BE73D6">
        <w:rPr>
          <w:rFonts w:ascii="Times New Roman" w:hAnsi="Times New Roman" w:cs="Times New Roman"/>
          <w:b/>
          <w:i/>
          <w:sz w:val="24"/>
          <w:szCs w:val="24"/>
        </w:rPr>
        <w:t>STUDY PROGRAM D III MIDWIFE</w:t>
      </w:r>
    </w:p>
    <w:p w:rsidR="00C55A4C" w:rsidRPr="00BE73D6" w:rsidRDefault="00C55A4C" w:rsidP="00C55A4C">
      <w:pPr>
        <w:spacing w:line="240" w:lineRule="auto"/>
        <w:jc w:val="both"/>
        <w:rPr>
          <w:rFonts w:ascii="Times New Roman" w:hAnsi="Times New Roman" w:cs="Times New Roman"/>
          <w:b/>
          <w:bCs/>
          <w:i/>
          <w:iCs/>
          <w:sz w:val="24"/>
          <w:szCs w:val="24"/>
        </w:rPr>
      </w:pPr>
    </w:p>
    <w:p w:rsidR="00C55A4C" w:rsidRPr="00BE73D6" w:rsidRDefault="00C55A4C" w:rsidP="00C55A4C">
      <w:pPr>
        <w:pStyle w:val="NoSpacing"/>
        <w:rPr>
          <w:rFonts w:ascii="Times New Roman" w:hAnsi="Times New Roman" w:cs="Times New Roman"/>
          <w:b/>
          <w:i/>
          <w:sz w:val="24"/>
        </w:rPr>
      </w:pPr>
      <w:r w:rsidRPr="00BE73D6">
        <w:rPr>
          <w:rFonts w:ascii="Times New Roman" w:hAnsi="Times New Roman" w:cs="Times New Roman"/>
          <w:b/>
          <w:i/>
          <w:sz w:val="24"/>
        </w:rPr>
        <w:t xml:space="preserve">FINAL PROJECT REPORT, MAY 2023 </w:t>
      </w:r>
    </w:p>
    <w:p w:rsidR="00C55A4C" w:rsidRPr="00BE73D6" w:rsidRDefault="00C55A4C" w:rsidP="00C55A4C">
      <w:pPr>
        <w:pStyle w:val="NoSpacing"/>
        <w:rPr>
          <w:rFonts w:ascii="Times New Roman" w:hAnsi="Times New Roman" w:cs="Times New Roman"/>
          <w:b/>
          <w:i/>
          <w:sz w:val="24"/>
        </w:rPr>
      </w:pPr>
      <w:r w:rsidRPr="00BE73D6">
        <w:rPr>
          <w:rFonts w:ascii="Times New Roman" w:hAnsi="Times New Roman" w:cs="Times New Roman"/>
          <w:b/>
          <w:i/>
          <w:sz w:val="24"/>
        </w:rPr>
        <w:t xml:space="preserve">RIZKA YULIANTI VALAKIAH </w:t>
      </w:r>
    </w:p>
    <w:p w:rsidR="00C55A4C" w:rsidRPr="00BE73D6" w:rsidRDefault="00C55A4C" w:rsidP="00C55A4C">
      <w:pPr>
        <w:spacing w:line="240" w:lineRule="auto"/>
        <w:jc w:val="both"/>
        <w:rPr>
          <w:rFonts w:ascii="Times New Roman" w:hAnsi="Times New Roman" w:cs="Times New Roman"/>
          <w:b/>
          <w:bCs/>
          <w:i/>
          <w:iCs/>
          <w:sz w:val="24"/>
          <w:szCs w:val="24"/>
        </w:rPr>
      </w:pPr>
    </w:p>
    <w:p w:rsidR="00C55A4C" w:rsidRPr="00BE73D6" w:rsidRDefault="00C55A4C" w:rsidP="00C55A4C">
      <w:pPr>
        <w:pStyle w:val="NoSpacing"/>
        <w:rPr>
          <w:rFonts w:ascii="Times New Roman" w:hAnsi="Times New Roman" w:cs="Times New Roman"/>
          <w:b/>
          <w:i/>
          <w:sz w:val="24"/>
        </w:rPr>
      </w:pPr>
      <w:r w:rsidRPr="00BE73D6">
        <w:rPr>
          <w:rFonts w:ascii="Times New Roman" w:hAnsi="Times New Roman" w:cs="Times New Roman"/>
          <w:b/>
          <w:i/>
          <w:sz w:val="24"/>
        </w:rPr>
        <w:t>COMPREHENSIVE MIDWIFERY CARE FOR MRS. M AT TAMAN SARI 2 CLINI</w:t>
      </w:r>
      <w:r>
        <w:rPr>
          <w:rFonts w:ascii="Times New Roman" w:hAnsi="Times New Roman" w:cs="Times New Roman"/>
          <w:b/>
          <w:i/>
          <w:sz w:val="24"/>
        </w:rPr>
        <w:t>C</w:t>
      </w:r>
      <w:r w:rsidRPr="00BE73D6">
        <w:rPr>
          <w:rFonts w:ascii="Times New Roman" w:hAnsi="Times New Roman" w:cs="Times New Roman"/>
          <w:b/>
          <w:i/>
          <w:sz w:val="24"/>
        </w:rPr>
        <w:t xml:space="preserve"> PEKANBARU CITY </w:t>
      </w:r>
    </w:p>
    <w:p w:rsidR="00C55A4C" w:rsidRPr="00BE73D6" w:rsidRDefault="00C55A4C" w:rsidP="00C55A4C">
      <w:pPr>
        <w:pStyle w:val="NoSpacing"/>
        <w:rPr>
          <w:rFonts w:ascii="Times New Roman" w:hAnsi="Times New Roman" w:cs="Times New Roman"/>
          <w:b/>
          <w:i/>
          <w:sz w:val="24"/>
        </w:rPr>
      </w:pPr>
    </w:p>
    <w:p w:rsidR="00C55A4C" w:rsidRPr="00BE73D6" w:rsidRDefault="00C55A4C" w:rsidP="00C55A4C">
      <w:pPr>
        <w:pStyle w:val="NoSpacing"/>
        <w:tabs>
          <w:tab w:val="left" w:pos="4470"/>
        </w:tabs>
        <w:rPr>
          <w:rFonts w:ascii="Times New Roman" w:hAnsi="Times New Roman" w:cs="Times New Roman"/>
          <w:b/>
          <w:i/>
          <w:sz w:val="24"/>
        </w:rPr>
      </w:pPr>
      <w:r w:rsidRPr="00BE73D6">
        <w:rPr>
          <w:rFonts w:ascii="Times New Roman" w:hAnsi="Times New Roman" w:cs="Times New Roman"/>
          <w:b/>
          <w:sz w:val="28"/>
        </w:rPr>
        <w:t>±</w:t>
      </w:r>
      <w:r>
        <w:rPr>
          <w:rFonts w:ascii="Times New Roman" w:hAnsi="Times New Roman" w:cs="Times New Roman"/>
          <w:b/>
          <w:i/>
          <w:sz w:val="24"/>
        </w:rPr>
        <w:t>117</w:t>
      </w:r>
      <w:r w:rsidRPr="00BE73D6">
        <w:rPr>
          <w:rFonts w:ascii="Times New Roman" w:hAnsi="Times New Roman" w:cs="Times New Roman"/>
          <w:b/>
          <w:i/>
          <w:sz w:val="24"/>
        </w:rPr>
        <w:t xml:space="preserve"> Pages, 6 Tables, 10 </w:t>
      </w:r>
      <w:r>
        <w:rPr>
          <w:rFonts w:ascii="Times New Roman" w:hAnsi="Times New Roman" w:cs="Times New Roman"/>
          <w:b/>
          <w:i/>
          <w:sz w:val="24"/>
        </w:rPr>
        <w:t>Appendices</w:t>
      </w:r>
    </w:p>
    <w:p w:rsidR="00C55A4C" w:rsidRPr="00BE73D6" w:rsidRDefault="00C55A4C" w:rsidP="00C55A4C">
      <w:pPr>
        <w:pStyle w:val="NoSpacing"/>
        <w:tabs>
          <w:tab w:val="left" w:pos="4470"/>
        </w:tabs>
        <w:rPr>
          <w:rFonts w:ascii="Times New Roman" w:hAnsi="Times New Roman" w:cs="Times New Roman"/>
          <w:b/>
          <w:i/>
          <w:sz w:val="24"/>
        </w:rPr>
      </w:pPr>
      <w:r w:rsidRPr="00BE73D6">
        <w:rPr>
          <w:rFonts w:ascii="Times New Roman" w:hAnsi="Times New Roman" w:cs="Times New Roman"/>
          <w:b/>
          <w:i/>
          <w:noProof/>
          <w:sz w:val="24"/>
          <w:lang w:val="en-US" w:eastAsia="en-US"/>
        </w:rPr>
        <mc:AlternateContent>
          <mc:Choice Requires="wps">
            <w:drawing>
              <wp:anchor distT="0" distB="0" distL="114300" distR="114300" simplePos="0" relativeHeight="251661312" behindDoc="0" locked="0" layoutInCell="1" allowOverlap="1" wp14:anchorId="0439AC45" wp14:editId="33927D41">
                <wp:simplePos x="0" y="0"/>
                <wp:positionH relativeFrom="column">
                  <wp:posOffset>17145</wp:posOffset>
                </wp:positionH>
                <wp:positionV relativeFrom="paragraph">
                  <wp:posOffset>65405</wp:posOffset>
                </wp:positionV>
                <wp:extent cx="501967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50196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5.15pt" to="39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" strokecolor="black [3200]" strokeweight="2pt">
                <v:shadow on="t" color="black" opacity="24903f" origin=",.5" offset="0,.55556mm"/>
              </v:line>
            </w:pict>
          </mc:Fallback>
        </mc:AlternateContent>
      </w:r>
    </w:p>
    <w:p w:rsidR="00C55A4C" w:rsidRPr="00BE73D6" w:rsidRDefault="00C55A4C" w:rsidP="00C55A4C">
      <w:pPr>
        <w:pStyle w:val="NoSpacing"/>
        <w:tabs>
          <w:tab w:val="left" w:pos="4470"/>
        </w:tabs>
        <w:jc w:val="center"/>
        <w:rPr>
          <w:rFonts w:ascii="Times New Roman" w:hAnsi="Times New Roman" w:cs="Times New Roman"/>
          <w:b/>
          <w:sz w:val="24"/>
        </w:rPr>
      </w:pPr>
      <w:r w:rsidRPr="00BE73D6">
        <w:rPr>
          <w:rFonts w:ascii="Times New Roman" w:hAnsi="Times New Roman" w:cs="Times New Roman"/>
          <w:b/>
          <w:sz w:val="24"/>
        </w:rPr>
        <w:t>ABSTRACT</w:t>
      </w:r>
    </w:p>
    <w:p w:rsidR="00C55A4C" w:rsidRPr="00BE73D6" w:rsidRDefault="00C55A4C" w:rsidP="00C55A4C">
      <w:pPr>
        <w:pStyle w:val="NoSpacing"/>
        <w:tabs>
          <w:tab w:val="left" w:pos="4470"/>
        </w:tabs>
        <w:rPr>
          <w:rFonts w:ascii="Times New Roman" w:hAnsi="Times New Roman" w:cs="Times New Roman"/>
          <w:b/>
          <w:sz w:val="28"/>
        </w:rPr>
      </w:pPr>
      <w:r w:rsidRPr="00BE73D6">
        <w:rPr>
          <w:rFonts w:ascii="Times New Roman" w:hAnsi="Times New Roman" w:cs="Times New Roman"/>
          <w:b/>
          <w:i/>
          <w:sz w:val="24"/>
        </w:rPr>
        <w:tab/>
      </w:r>
    </w:p>
    <w:p w:rsidR="00C55A4C" w:rsidRPr="00DE4479" w:rsidRDefault="00C55A4C" w:rsidP="00C55A4C">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en" w:eastAsia="en-US"/>
        </w:rPr>
        <w:t xml:space="preserve">Efforts are being made to achieve optimal public health degrees in reducing MMR and IMR, namely by conducting midwifery care comprehensively and sustainably, </w:t>
      </w:r>
      <w:proofErr w:type="gramStart"/>
      <w:r>
        <w:rPr>
          <w:rFonts w:ascii="Times New Roman" w:eastAsia="Times New Roman" w:hAnsi="Times New Roman" w:cs="Times New Roman"/>
          <w:sz w:val="24"/>
          <w:szCs w:val="24"/>
          <w:lang w:val="en" w:eastAsia="en-US"/>
        </w:rPr>
        <w:t>called</w:t>
      </w:r>
      <w:proofErr w:type="gramEnd"/>
      <w:r>
        <w:rPr>
          <w:rFonts w:ascii="Times New Roman" w:eastAsia="Times New Roman" w:hAnsi="Times New Roman" w:cs="Times New Roman"/>
          <w:sz w:val="24"/>
          <w:szCs w:val="24"/>
          <w:lang w:val="en" w:eastAsia="en-US"/>
        </w:rPr>
        <w:t xml:space="preserve"> the Continuity Midwifery of Care (</w:t>
      </w:r>
      <w:proofErr w:type="spellStart"/>
      <w:r>
        <w:rPr>
          <w:rFonts w:ascii="Times New Roman" w:eastAsia="Times New Roman" w:hAnsi="Times New Roman" w:cs="Times New Roman"/>
          <w:sz w:val="24"/>
          <w:szCs w:val="24"/>
          <w:lang w:val="en" w:eastAsia="en-US"/>
        </w:rPr>
        <w:t>CoMC</w:t>
      </w:r>
      <w:proofErr w:type="spellEnd"/>
      <w:r>
        <w:rPr>
          <w:rFonts w:ascii="Times New Roman" w:eastAsia="Times New Roman" w:hAnsi="Times New Roman" w:cs="Times New Roman"/>
          <w:sz w:val="24"/>
          <w:szCs w:val="24"/>
          <w:lang w:val="en" w:eastAsia="en-US"/>
        </w:rPr>
        <w:t xml:space="preserve">) method. This case report aims to provide midwifery care to Mrs. M during pregnancy, childbirth, childbirth and neonates at the Taman Sari 2 Primary Clinic, </w:t>
      </w:r>
      <w:proofErr w:type="spellStart"/>
      <w:r>
        <w:rPr>
          <w:rFonts w:ascii="Times New Roman" w:eastAsia="Times New Roman" w:hAnsi="Times New Roman" w:cs="Times New Roman"/>
          <w:sz w:val="24"/>
          <w:szCs w:val="24"/>
          <w:lang w:val="en" w:eastAsia="en-US"/>
        </w:rPr>
        <w:t>Pekanbaru</w:t>
      </w:r>
      <w:proofErr w:type="spellEnd"/>
      <w:r>
        <w:rPr>
          <w:rFonts w:ascii="Times New Roman" w:eastAsia="Times New Roman" w:hAnsi="Times New Roman" w:cs="Times New Roman"/>
          <w:sz w:val="24"/>
          <w:szCs w:val="24"/>
          <w:lang w:val="en" w:eastAsia="en-US"/>
        </w:rPr>
        <w:t xml:space="preserve"> City. This midwifery care was carried out from December 2023 to March 2023, frequency of 3 visits during pregnancy, one delivery, four postpartum, and three neonatal visits. The process of pregnancy on Mrs. M progressed normally, and the problem experienced was discomfort in TM III, namely pain in the lower abdomen and frequent urination. The care given is breathing relaxation, personal hygiene, and pregnancy exercise. Delivery Mrs. M occurs at 38 weeks, three days of gestation. There are contraction pains, and the mother’s affection is carried out by presenting a companion so that the delivery occurs normally. The baby was born with female sex, a body weight of 3000 grams, and a body length of 48 cm. During the postnatal visit, milk production was not smooth after pain and discomfort were found; health education, early mobilization, and oxytocin massage were to address complaints to the mother. In neonatal care, care is given in the form of baby massage, which can help increase the b</w:t>
      </w:r>
      <w:bookmarkStart w:id="0" w:name="_GoBack"/>
      <w:bookmarkEnd w:id="0"/>
      <w:r>
        <w:rPr>
          <w:rFonts w:ascii="Times New Roman" w:eastAsia="Times New Roman" w:hAnsi="Times New Roman" w:cs="Times New Roman"/>
          <w:sz w:val="24"/>
          <w:szCs w:val="24"/>
          <w:lang w:val="en" w:eastAsia="en-US"/>
        </w:rPr>
        <w:t>aby/s weight, and on the 16</w:t>
      </w:r>
      <w:r w:rsidRPr="008955DE">
        <w:rPr>
          <w:rFonts w:ascii="Times New Roman" w:eastAsia="Times New Roman" w:hAnsi="Times New Roman" w:cs="Times New Roman"/>
          <w:sz w:val="24"/>
          <w:szCs w:val="24"/>
          <w:vertAlign w:val="superscript"/>
          <w:lang w:val="en" w:eastAsia="en-US"/>
        </w:rPr>
        <w:t>th</w:t>
      </w:r>
      <w:r>
        <w:rPr>
          <w:rFonts w:ascii="Times New Roman" w:eastAsia="Times New Roman" w:hAnsi="Times New Roman" w:cs="Times New Roman"/>
          <w:sz w:val="24"/>
          <w:szCs w:val="24"/>
          <w:lang w:val="en" w:eastAsia="en-US"/>
        </w:rPr>
        <w:t xml:space="preserve"> day, the baby/s weight increases by 400 grams from birth weight. It is expected that health workers can provide comprehensive and continuous following midwifery care standards.</w:t>
      </w:r>
    </w:p>
    <w:p w:rsidR="00C55A4C" w:rsidRDefault="00C55A4C" w:rsidP="00C55A4C">
      <w:pPr>
        <w:pStyle w:val="NormalWeb"/>
        <w:spacing w:line="360" w:lineRule="auto"/>
        <w:ind w:left="1134" w:hanging="1134"/>
        <w:jc w:val="both"/>
        <w:rPr>
          <w:b/>
          <w:i/>
          <w:iCs/>
          <w:color w:val="000000" w:themeColor="text1"/>
        </w:rPr>
      </w:pPr>
      <w:r w:rsidRPr="00BE73D6">
        <w:rPr>
          <w:bCs/>
          <w:i/>
          <w:iCs/>
          <w:color w:val="000000" w:themeColor="text1"/>
        </w:rPr>
        <w:t>Keywords:</w:t>
      </w:r>
      <w:r w:rsidRPr="00BE73D6">
        <w:rPr>
          <w:b/>
          <w:bCs/>
          <w:i/>
          <w:iCs/>
          <w:color w:val="000000" w:themeColor="text1"/>
        </w:rPr>
        <w:t xml:space="preserve"> </w:t>
      </w:r>
      <w:r w:rsidRPr="00BE73D6">
        <w:rPr>
          <w:b/>
          <w:i/>
          <w:iCs/>
          <w:color w:val="000000" w:themeColor="text1"/>
        </w:rPr>
        <w:t>Comprehensive Midwifery Care, pregnancy, childbirth, postpartum, neonates.</w:t>
      </w:r>
    </w:p>
    <w:p w:rsidR="00C55A4C" w:rsidRPr="00BE73D6" w:rsidRDefault="00C55A4C" w:rsidP="00C55A4C">
      <w:pPr>
        <w:pStyle w:val="NormalWeb"/>
        <w:spacing w:line="360" w:lineRule="auto"/>
        <w:ind w:left="1843" w:hanging="1843"/>
        <w:jc w:val="both"/>
        <w:rPr>
          <w:b/>
          <w:i/>
          <w:iCs/>
          <w:color w:val="000000" w:themeColor="text1"/>
        </w:rPr>
      </w:pPr>
      <w:r>
        <w:rPr>
          <w:bCs/>
          <w:i/>
          <w:iCs/>
          <w:color w:val="000000" w:themeColor="text1"/>
        </w:rPr>
        <w:t>Reference:</w:t>
      </w:r>
      <w:r>
        <w:rPr>
          <w:b/>
          <w:i/>
          <w:iCs/>
          <w:color w:val="000000" w:themeColor="text1"/>
        </w:rPr>
        <w:t xml:space="preserve"> 86 References (2009-2021)</w:t>
      </w:r>
    </w:p>
    <w:p w:rsidR="00C55A4C" w:rsidRPr="00AC6C01" w:rsidRDefault="00C55A4C" w:rsidP="00AC6C01">
      <w:pPr>
        <w:spacing w:line="240" w:lineRule="auto"/>
        <w:jc w:val="center"/>
        <w:rPr>
          <w:rFonts w:ascii="Times New Roman" w:hAnsi="Times New Roman" w:cs="Times New Roman"/>
          <w:sz w:val="24"/>
          <w:lang w:val="en-GB"/>
        </w:rPr>
      </w:pPr>
    </w:p>
    <w:sectPr w:rsidR="00C55A4C" w:rsidRPr="00AC6C01" w:rsidSect="00C55A4C">
      <w:pgSz w:w="11907" w:h="16839" w:code="9"/>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01"/>
    <w:rsid w:val="00004288"/>
    <w:rsid w:val="001A7184"/>
    <w:rsid w:val="008F017D"/>
    <w:rsid w:val="00AC6C01"/>
    <w:rsid w:val="00C55A4C"/>
    <w:rsid w:val="00C960EB"/>
    <w:rsid w:val="00CE20C0"/>
    <w:rsid w:val="00E75CEC"/>
    <w:rsid w:val="00F1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4C"/>
    <w:rPr>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A4C"/>
    <w:pPr>
      <w:spacing w:after="0" w:line="240" w:lineRule="auto"/>
    </w:pPr>
    <w:rPr>
      <w:lang w:val="en-ID" w:eastAsia="en-ID"/>
    </w:rPr>
  </w:style>
  <w:style w:type="paragraph" w:styleId="NormalWeb">
    <w:name w:val="Normal (Web)"/>
    <w:basedOn w:val="Normal"/>
    <w:uiPriority w:val="99"/>
    <w:semiHidden/>
    <w:unhideWhenUsed/>
    <w:rsid w:val="00C55A4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4C"/>
    <w:rPr>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A4C"/>
    <w:pPr>
      <w:spacing w:after="0" w:line="240" w:lineRule="auto"/>
    </w:pPr>
    <w:rPr>
      <w:lang w:val="en-ID" w:eastAsia="en-ID"/>
    </w:rPr>
  </w:style>
  <w:style w:type="paragraph" w:styleId="NormalWeb">
    <w:name w:val="Normal (Web)"/>
    <w:basedOn w:val="Normal"/>
    <w:uiPriority w:val="99"/>
    <w:semiHidden/>
    <w:unhideWhenUsed/>
    <w:rsid w:val="00C55A4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 Comp</dc:creator>
  <cp:lastModifiedBy>Gama Comp</cp:lastModifiedBy>
  <cp:revision>1</cp:revision>
  <cp:lastPrinted>2023-08-09T14:17:00Z</cp:lastPrinted>
  <dcterms:created xsi:type="dcterms:W3CDTF">2023-08-09T13:54:00Z</dcterms:created>
  <dcterms:modified xsi:type="dcterms:W3CDTF">2023-08-09T14:29:00Z</dcterms:modified>
</cp:coreProperties>
</file>