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E9" w:rsidRPr="00B31ECA" w:rsidRDefault="009941E9" w:rsidP="009941E9">
      <w:pPr>
        <w:pStyle w:val="Heading2"/>
        <w:numPr>
          <w:ilvl w:val="0"/>
          <w:numId w:val="0"/>
        </w:numPr>
        <w:ind w:left="2880" w:firstLine="720"/>
        <w:rPr>
          <w:sz w:val="28"/>
        </w:rPr>
      </w:pPr>
      <w:r w:rsidRPr="00B31ECA">
        <w:rPr>
          <w:sz w:val="28"/>
        </w:rPr>
        <w:t>BAB IV</w:t>
      </w:r>
    </w:p>
    <w:p w:rsidR="009941E9" w:rsidRPr="00B31ECA" w:rsidRDefault="009941E9" w:rsidP="009941E9">
      <w:pPr>
        <w:pStyle w:val="Heading2"/>
        <w:numPr>
          <w:ilvl w:val="0"/>
          <w:numId w:val="0"/>
        </w:numPr>
        <w:spacing w:before="120" w:line="480" w:lineRule="auto"/>
        <w:ind w:left="576" w:hanging="576"/>
        <w:jc w:val="center"/>
        <w:rPr>
          <w:sz w:val="28"/>
        </w:rPr>
      </w:pPr>
      <w:bookmarkStart w:id="0" w:name="_Toc136080183"/>
      <w:r w:rsidRPr="00B31ECA">
        <w:rPr>
          <w:sz w:val="28"/>
        </w:rPr>
        <w:t>METODOLOGI PENELITIAN</w:t>
      </w:r>
      <w:bookmarkEnd w:id="0"/>
    </w:p>
    <w:p w:rsidR="009941E9" w:rsidRDefault="009941E9" w:rsidP="009941E9">
      <w:pPr>
        <w:pStyle w:val="Heading2"/>
        <w:numPr>
          <w:ilvl w:val="0"/>
          <w:numId w:val="0"/>
        </w:numPr>
        <w:ind w:left="576" w:hanging="576"/>
      </w:pPr>
      <w:bookmarkStart w:id="1" w:name="_Toc136080184"/>
      <w:r>
        <w:t xml:space="preserve">4.1 </w:t>
      </w:r>
      <w:proofErr w:type="spellStart"/>
      <w:r>
        <w:t>Jenis</w:t>
      </w:r>
      <w:proofErr w:type="spellEnd"/>
      <w:r>
        <w:t xml:space="preserve"> </w:t>
      </w:r>
      <w:proofErr w:type="spellStart"/>
      <w:r>
        <w:t>dan</w:t>
      </w:r>
      <w:proofErr w:type="spellEnd"/>
      <w:r>
        <w:t xml:space="preserve"> </w:t>
      </w:r>
      <w:proofErr w:type="spellStart"/>
      <w:r>
        <w:t>Rancangan</w:t>
      </w:r>
      <w:proofErr w:type="spellEnd"/>
      <w:r>
        <w:t xml:space="preserve"> </w:t>
      </w:r>
      <w:proofErr w:type="spellStart"/>
      <w:r>
        <w:t>Penelitian</w:t>
      </w:r>
      <w:bookmarkEnd w:id="1"/>
      <w:proofErr w:type="spellEnd"/>
    </w:p>
    <w:p w:rsidR="009941E9" w:rsidRPr="0034536A" w:rsidRDefault="009941E9" w:rsidP="009941E9">
      <w:pPr>
        <w:spacing w:line="360" w:lineRule="auto"/>
        <w:ind w:firstLine="576"/>
      </w:pPr>
      <w:proofErr w:type="spellStart"/>
      <w:r>
        <w:t>Jenis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deskriptif</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rancangan</w:t>
      </w:r>
      <w:proofErr w:type="spellEnd"/>
      <w:r>
        <w:t xml:space="preserve"> </w:t>
      </w:r>
      <w:proofErr w:type="spellStart"/>
      <w:r>
        <w:t>penelitian</w:t>
      </w:r>
      <w:proofErr w:type="spellEnd"/>
      <w:r>
        <w:t xml:space="preserve"> </w:t>
      </w:r>
      <w:r w:rsidRPr="00254570">
        <w:rPr>
          <w:i/>
        </w:rPr>
        <w:t>Cross Sectional.</w:t>
      </w:r>
      <w:r>
        <w:t xml:space="preserve"> </w:t>
      </w:r>
    </w:p>
    <w:p w:rsidR="009941E9" w:rsidRPr="008B6C7C" w:rsidRDefault="009941E9" w:rsidP="009941E9">
      <w:pPr>
        <w:pStyle w:val="Heading2"/>
        <w:numPr>
          <w:ilvl w:val="0"/>
          <w:numId w:val="0"/>
        </w:numPr>
        <w:ind w:left="576" w:hanging="576"/>
      </w:pPr>
      <w:bookmarkStart w:id="2" w:name="_Toc136080185"/>
      <w:r>
        <w:t xml:space="preserve">4.2 </w:t>
      </w:r>
      <w:proofErr w:type="spellStart"/>
      <w:r>
        <w:t>Tempat</w:t>
      </w:r>
      <w:proofErr w:type="spellEnd"/>
      <w:r>
        <w:t xml:space="preserve"> </w:t>
      </w:r>
      <w:proofErr w:type="spellStart"/>
      <w:r>
        <w:t>dan</w:t>
      </w:r>
      <w:proofErr w:type="spellEnd"/>
      <w:r>
        <w:t xml:space="preserve"> </w:t>
      </w:r>
      <w:proofErr w:type="spellStart"/>
      <w:r>
        <w:t>Waktu</w:t>
      </w:r>
      <w:proofErr w:type="spellEnd"/>
      <w:r>
        <w:t xml:space="preserve"> </w:t>
      </w:r>
      <w:proofErr w:type="spellStart"/>
      <w:r>
        <w:t>Penelitian</w:t>
      </w:r>
      <w:bookmarkEnd w:id="2"/>
      <w:proofErr w:type="spellEnd"/>
    </w:p>
    <w:p w:rsidR="009941E9" w:rsidRPr="0034536A" w:rsidRDefault="009941E9" w:rsidP="009941E9">
      <w:pPr>
        <w:spacing w:line="360" w:lineRule="auto"/>
        <w:ind w:firstLine="576"/>
      </w:pPr>
      <w:proofErr w:type="spellStart"/>
      <w:r>
        <w:t>Penelitian</w:t>
      </w:r>
      <w:proofErr w:type="spellEnd"/>
      <w:r>
        <w:t xml:space="preserve"> </w:t>
      </w:r>
      <w:proofErr w:type="spellStart"/>
      <w:r>
        <w:t>ini</w:t>
      </w:r>
      <w:proofErr w:type="spellEnd"/>
      <w:r>
        <w:t xml:space="preserve"> </w:t>
      </w:r>
      <w:proofErr w:type="spellStart"/>
      <w:proofErr w:type="gramStart"/>
      <w:r>
        <w:t>akan</w:t>
      </w:r>
      <w:proofErr w:type="spellEnd"/>
      <w:proofErr w:type="gramEnd"/>
      <w:r>
        <w:t xml:space="preserve"> </w:t>
      </w:r>
      <w:proofErr w:type="spellStart"/>
      <w:r>
        <w:t>dilaksanakan</w:t>
      </w:r>
      <w:proofErr w:type="spellEnd"/>
      <w:r>
        <w:t xml:space="preserve"> </w:t>
      </w:r>
      <w:proofErr w:type="spellStart"/>
      <w:r>
        <w:t>pada</w:t>
      </w:r>
      <w:proofErr w:type="spellEnd"/>
      <w:r>
        <w:t xml:space="preserve"> </w:t>
      </w:r>
      <w:proofErr w:type="spellStart"/>
      <w:r>
        <w:t>bulan</w:t>
      </w:r>
      <w:proofErr w:type="spellEnd"/>
      <w:r>
        <w:t xml:space="preserve"> Mei 2023 di SMPN 20 </w:t>
      </w:r>
      <w:proofErr w:type="spellStart"/>
      <w:r>
        <w:t>Pekanbaru</w:t>
      </w:r>
      <w:proofErr w:type="spellEnd"/>
      <w:r>
        <w:t xml:space="preserve">. </w:t>
      </w:r>
    </w:p>
    <w:p w:rsidR="009941E9" w:rsidRDefault="009941E9" w:rsidP="009941E9">
      <w:pPr>
        <w:pStyle w:val="Heading2"/>
        <w:numPr>
          <w:ilvl w:val="0"/>
          <w:numId w:val="0"/>
        </w:numPr>
        <w:spacing w:before="120" w:after="120"/>
        <w:ind w:left="576" w:hanging="576"/>
      </w:pPr>
      <w:bookmarkStart w:id="3" w:name="_Toc136080186"/>
      <w:r>
        <w:t xml:space="preserve">4.3 </w:t>
      </w:r>
      <w:proofErr w:type="spellStart"/>
      <w:r>
        <w:t>Populasi</w:t>
      </w:r>
      <w:proofErr w:type="spellEnd"/>
      <w:r>
        <w:t xml:space="preserve"> </w:t>
      </w:r>
      <w:proofErr w:type="spellStart"/>
      <w:r>
        <w:t>dan</w:t>
      </w:r>
      <w:proofErr w:type="spellEnd"/>
      <w:r>
        <w:t xml:space="preserve"> </w:t>
      </w:r>
      <w:proofErr w:type="spellStart"/>
      <w:r>
        <w:t>Sampel</w:t>
      </w:r>
      <w:bookmarkEnd w:id="3"/>
      <w:proofErr w:type="spellEnd"/>
      <w:r>
        <w:t xml:space="preserve"> </w:t>
      </w:r>
    </w:p>
    <w:p w:rsidR="009941E9" w:rsidRDefault="009941E9" w:rsidP="009941E9">
      <w:pPr>
        <w:pStyle w:val="ListParagraph"/>
        <w:numPr>
          <w:ilvl w:val="0"/>
          <w:numId w:val="4"/>
        </w:numPr>
        <w:spacing w:line="360" w:lineRule="auto"/>
      </w:pPr>
      <w:proofErr w:type="spellStart"/>
      <w:r>
        <w:t>Populasi</w:t>
      </w:r>
      <w:proofErr w:type="spellEnd"/>
      <w:r>
        <w:t xml:space="preserve"> </w:t>
      </w:r>
      <w:proofErr w:type="spellStart"/>
      <w:r>
        <w:t>adalah</w:t>
      </w:r>
      <w:proofErr w:type="spellEnd"/>
      <w:r>
        <w:t xml:space="preserve"> </w:t>
      </w:r>
      <w:proofErr w:type="spellStart"/>
      <w:r>
        <w:t>keseluruhan</w:t>
      </w:r>
      <w:proofErr w:type="spellEnd"/>
      <w:r>
        <w:t xml:space="preserve"> </w:t>
      </w:r>
      <w:proofErr w:type="spellStart"/>
      <w:r>
        <w:t>elemen</w:t>
      </w:r>
      <w:proofErr w:type="spellEnd"/>
      <w:r>
        <w:t xml:space="preserve"> yang </w:t>
      </w:r>
      <w:proofErr w:type="spellStart"/>
      <w:proofErr w:type="gramStart"/>
      <w:r>
        <w:t>akan</w:t>
      </w:r>
      <w:proofErr w:type="spellEnd"/>
      <w:proofErr w:type="gramEnd"/>
      <w:r>
        <w:t xml:space="preserve"> </w:t>
      </w:r>
      <w:proofErr w:type="spellStart"/>
      <w:r>
        <w:t>diteliti</w:t>
      </w:r>
      <w:proofErr w:type="spellEnd"/>
      <w:r>
        <w:t xml:space="preserve">. </w:t>
      </w:r>
      <w:proofErr w:type="spellStart"/>
      <w:r>
        <w:t>Berdasarkan</w:t>
      </w:r>
      <w:proofErr w:type="spellEnd"/>
      <w:r>
        <w:t xml:space="preserve"> </w:t>
      </w:r>
      <w:proofErr w:type="spellStart"/>
      <w:r>
        <w:t>penjelasan</w:t>
      </w:r>
      <w:proofErr w:type="spellEnd"/>
      <w:r>
        <w:t xml:space="preserve"> </w:t>
      </w:r>
      <w:proofErr w:type="spellStart"/>
      <w:r>
        <w:t>tersebut</w:t>
      </w:r>
      <w:proofErr w:type="spellEnd"/>
      <w:r>
        <w:t xml:space="preserve"> </w:t>
      </w:r>
      <w:proofErr w:type="spellStart"/>
      <w:r>
        <w:t>populasi</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seluruh</w:t>
      </w:r>
      <w:proofErr w:type="spellEnd"/>
      <w:r>
        <w:t xml:space="preserve"> </w:t>
      </w:r>
      <w:proofErr w:type="spellStart"/>
      <w:r>
        <w:t>siswi</w:t>
      </w:r>
      <w:proofErr w:type="spellEnd"/>
      <w:r>
        <w:t xml:space="preserve"> </w:t>
      </w:r>
      <w:proofErr w:type="spellStart"/>
      <w:r>
        <w:t>kelas</w:t>
      </w:r>
      <w:proofErr w:type="spellEnd"/>
      <w:r>
        <w:t xml:space="preserve"> VIII SMPN 20 </w:t>
      </w:r>
      <w:proofErr w:type="spellStart"/>
      <w:r>
        <w:t>Pekanbaru</w:t>
      </w:r>
      <w:proofErr w:type="spellEnd"/>
      <w:r>
        <w:t xml:space="preserve"> yang </w:t>
      </w:r>
      <w:proofErr w:type="spellStart"/>
      <w:r>
        <w:t>berjumlah</w:t>
      </w:r>
      <w:proofErr w:type="spellEnd"/>
      <w:r>
        <w:t xml:space="preserve"> </w:t>
      </w:r>
      <w:proofErr w:type="spellStart"/>
      <w:r>
        <w:t>sebanyak</w:t>
      </w:r>
      <w:proofErr w:type="spellEnd"/>
      <w:r>
        <w:t xml:space="preserve"> 146 </w:t>
      </w:r>
      <w:proofErr w:type="spellStart"/>
      <w:r>
        <w:t>Siswi</w:t>
      </w:r>
      <w:proofErr w:type="spellEnd"/>
      <w:r>
        <w:t>.</w:t>
      </w:r>
    </w:p>
    <w:p w:rsidR="009941E9" w:rsidRPr="000F121F" w:rsidRDefault="009941E9" w:rsidP="009941E9">
      <w:pPr>
        <w:pStyle w:val="ListParagraph"/>
        <w:numPr>
          <w:ilvl w:val="0"/>
          <w:numId w:val="4"/>
        </w:numPr>
        <w:spacing w:line="360" w:lineRule="auto"/>
      </w:pPr>
      <w:proofErr w:type="spellStart"/>
      <w:r w:rsidRPr="000F121F">
        <w:rPr>
          <w:szCs w:val="24"/>
        </w:rPr>
        <w:t>Sampel</w:t>
      </w:r>
      <w:proofErr w:type="spellEnd"/>
      <w:r w:rsidRPr="000F121F">
        <w:rPr>
          <w:szCs w:val="24"/>
        </w:rPr>
        <w:t xml:space="preserve"> </w:t>
      </w:r>
    </w:p>
    <w:p w:rsidR="009941E9" w:rsidRPr="00F55179" w:rsidRDefault="009941E9" w:rsidP="009941E9">
      <w:pPr>
        <w:pStyle w:val="ListParagraph"/>
        <w:spacing w:line="360" w:lineRule="auto"/>
      </w:pPr>
      <w:proofErr w:type="spellStart"/>
      <w:r>
        <w:t>Sampel</w:t>
      </w:r>
      <w:proofErr w:type="spellEnd"/>
      <w:r>
        <w:t xml:space="preserve"> </w:t>
      </w:r>
      <w:proofErr w:type="spellStart"/>
      <w:r>
        <w:t>adalah</w:t>
      </w:r>
      <w:proofErr w:type="spellEnd"/>
      <w:r>
        <w:t xml:space="preserve"> </w:t>
      </w:r>
      <w:proofErr w:type="spellStart"/>
      <w:r>
        <w:t>sebagian</w:t>
      </w:r>
      <w:proofErr w:type="spellEnd"/>
      <w:r>
        <w:t xml:space="preserve"> </w:t>
      </w:r>
      <w:proofErr w:type="spellStart"/>
      <w:r>
        <w:t>dari</w:t>
      </w:r>
      <w:proofErr w:type="spellEnd"/>
      <w:r>
        <w:t xml:space="preserve"> </w:t>
      </w:r>
      <w:proofErr w:type="spellStart"/>
      <w:r>
        <w:t>populasi</w:t>
      </w:r>
      <w:proofErr w:type="spellEnd"/>
      <w:r>
        <w:t xml:space="preserve"> </w:t>
      </w:r>
      <w:proofErr w:type="spellStart"/>
      <w:r>
        <w:t>sedangkan</w:t>
      </w:r>
      <w:proofErr w:type="spellEnd"/>
      <w:r>
        <w:t xml:space="preserve"> </w:t>
      </w:r>
      <w:proofErr w:type="spellStart"/>
      <w:r>
        <w:t>penentuan</w:t>
      </w:r>
      <w:proofErr w:type="spellEnd"/>
      <w:r>
        <w:t xml:space="preserve"> </w:t>
      </w:r>
      <w:proofErr w:type="spellStart"/>
      <w:r>
        <w:t>sampel</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teknik</w:t>
      </w:r>
      <w:proofErr w:type="spellEnd"/>
      <w:r>
        <w:t xml:space="preserve"> </w:t>
      </w:r>
      <w:proofErr w:type="spellStart"/>
      <w:r>
        <w:t>pengambilan</w:t>
      </w:r>
      <w:proofErr w:type="spellEnd"/>
      <w:r>
        <w:t xml:space="preserve"> </w:t>
      </w:r>
      <w:proofErr w:type="spellStart"/>
      <w:r>
        <w:t>sampel</w:t>
      </w:r>
      <w:proofErr w:type="spellEnd"/>
      <w:r>
        <w:t xml:space="preserve"> </w:t>
      </w:r>
      <w:proofErr w:type="spellStart"/>
      <w:r>
        <w:t>secara</w:t>
      </w:r>
      <w:proofErr w:type="spellEnd"/>
      <w:r>
        <w:t xml:space="preserve"> </w:t>
      </w:r>
      <w:r>
        <w:rPr>
          <w:i/>
        </w:rPr>
        <w:t xml:space="preserve">Random Sampling. </w:t>
      </w:r>
    </w:p>
    <w:p w:rsidR="009941E9" w:rsidRDefault="009941E9" w:rsidP="009941E9">
      <w:pPr>
        <w:spacing w:line="360" w:lineRule="auto"/>
        <w:ind w:firstLine="720"/>
      </w:pPr>
      <w:proofErr w:type="spellStart"/>
      <w:r>
        <w:t>Rumus</w:t>
      </w:r>
      <w:proofErr w:type="spellEnd"/>
      <w:r>
        <w:t xml:space="preserve"> </w:t>
      </w:r>
      <w:proofErr w:type="spellStart"/>
      <w:r>
        <w:t>perhitungan</w:t>
      </w:r>
      <w:proofErr w:type="spellEnd"/>
      <w:r>
        <w:t xml:space="preserve"> </w:t>
      </w:r>
      <w:proofErr w:type="spellStart"/>
      <w:r>
        <w:t>besar</w:t>
      </w:r>
      <w:proofErr w:type="spellEnd"/>
      <w:r>
        <w:t xml:space="preserve"> </w:t>
      </w:r>
      <w:proofErr w:type="spellStart"/>
      <w:r>
        <w:t>sampel</w:t>
      </w:r>
      <w:proofErr w:type="spellEnd"/>
      <w:r>
        <w:t xml:space="preserve"> (</w:t>
      </w:r>
      <w:proofErr w:type="spellStart"/>
      <w:r>
        <w:t>Lameshow</w:t>
      </w:r>
      <w:proofErr w:type="spellEnd"/>
      <w:r>
        <w:t xml:space="preserve">, 1997) </w:t>
      </w:r>
      <w:proofErr w:type="spellStart"/>
      <w:proofErr w:type="gramStart"/>
      <w:r>
        <w:t>yaitu</w:t>
      </w:r>
      <w:proofErr w:type="spellEnd"/>
      <w:r>
        <w:t xml:space="preserve"> :</w:t>
      </w:r>
      <w:proofErr w:type="gramEnd"/>
      <w:r>
        <w:t xml:space="preserve"> </w:t>
      </w:r>
    </w:p>
    <w:p w:rsidR="009941E9" w:rsidRPr="00C81C1E" w:rsidRDefault="009941E9" w:rsidP="009941E9">
      <w:pPr>
        <w:spacing w:line="360" w:lineRule="auto"/>
        <w:ind w:left="720" w:firstLine="720"/>
      </w:pPr>
      <m:oMathPara>
        <m:oMathParaPr>
          <m:jc m:val="left"/>
        </m:oMathParaPr>
        <m:oMath>
          <m:r>
            <w:rPr>
              <w:rFonts w:ascii="Cambria Math" w:hAnsi="Cambria Math"/>
            </w:rPr>
            <m:t xml:space="preserve">n= </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 xml:space="preserve">1- </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 xml:space="preserve"> p</m:t>
              </m:r>
              <m:d>
                <m:dPr>
                  <m:ctrlPr>
                    <w:rPr>
                      <w:rFonts w:ascii="Cambria Math" w:hAnsi="Cambria Math"/>
                      <w:i/>
                    </w:rPr>
                  </m:ctrlPr>
                </m:dPr>
                <m:e>
                  <m:r>
                    <w:rPr>
                      <w:rFonts w:ascii="Cambria Math" w:hAnsi="Cambria Math"/>
                    </w:rPr>
                    <m:t>1-p</m:t>
                  </m:r>
                </m:e>
              </m:d>
              <m:r>
                <w:rPr>
                  <w:rFonts w:ascii="Cambria Math" w:hAnsi="Cambria Math"/>
                </w:rPr>
                <m:t xml:space="preserve"> N</m:t>
              </m:r>
            </m:num>
            <m:den>
              <m:r>
                <w:rPr>
                  <w:rFonts w:ascii="Cambria Math" w:hAnsi="Cambria Math"/>
                </w:rPr>
                <m:t>d²</m:t>
              </m:r>
              <m:d>
                <m:dPr>
                  <m:ctrlPr>
                    <w:rPr>
                      <w:rFonts w:ascii="Cambria Math" w:hAnsi="Cambria Math"/>
                      <w:i/>
                    </w:rPr>
                  </m:ctrlPr>
                </m:dPr>
                <m:e>
                  <m:r>
                    <w:rPr>
                      <w:rFonts w:ascii="Cambria Math" w:hAnsi="Cambria Math"/>
                    </w:rPr>
                    <m:t>N-1</m:t>
                  </m:r>
                </m:e>
              </m:d>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p(1-p)</m:t>
              </m:r>
            </m:den>
          </m:f>
        </m:oMath>
      </m:oMathPara>
    </w:p>
    <w:p w:rsidR="009941E9" w:rsidRPr="00C81C1E" w:rsidRDefault="009941E9" w:rsidP="009941E9">
      <w:pPr>
        <w:spacing w:line="360" w:lineRule="auto"/>
        <w:ind w:left="720" w:firstLine="720"/>
        <w:rPr>
          <w:rFonts w:eastAsiaTheme="minorEastAsia"/>
        </w:rPr>
      </w:pPr>
      <m:oMathPara>
        <m:oMathParaPr>
          <m:jc m:val="left"/>
        </m:oMathParaPr>
        <m:oMath>
          <m:r>
            <w:rPr>
              <w:rFonts w:ascii="Cambria Math" w:hAnsi="Cambria Math"/>
            </w:rPr>
            <m:t xml:space="preserve">n= </m:t>
          </m:r>
          <m:f>
            <m:fPr>
              <m:ctrlPr>
                <w:rPr>
                  <w:rFonts w:ascii="Cambria Math" w:hAnsi="Cambria Math"/>
                  <w:i/>
                </w:rPr>
              </m:ctrlPr>
            </m:fPr>
            <m:num>
              <m:sSup>
                <m:sSupPr>
                  <m:ctrlPr>
                    <w:rPr>
                      <w:rFonts w:ascii="Cambria Math" w:hAnsi="Cambria Math"/>
                      <w:i/>
                    </w:rPr>
                  </m:ctrlPr>
                </m:sSupPr>
                <m:e>
                  <m:r>
                    <w:rPr>
                      <w:rFonts w:ascii="Cambria Math" w:hAnsi="Cambria Math"/>
                    </w:rPr>
                    <m:t>1,96</m:t>
                  </m:r>
                </m:e>
                <m:sup>
                  <m:r>
                    <w:rPr>
                      <w:rFonts w:ascii="Cambria Math" w:hAnsi="Cambria Math"/>
                    </w:rPr>
                    <m:t>2</m:t>
                  </m:r>
                </m:sup>
              </m:sSup>
              <m:r>
                <w:rPr>
                  <w:rFonts w:ascii="Cambria Math" w:hAnsi="Cambria Math"/>
                </w:rPr>
                <m:t xml:space="preserve"> x 0,32 </m:t>
              </m:r>
              <m:d>
                <m:dPr>
                  <m:ctrlPr>
                    <w:rPr>
                      <w:rFonts w:ascii="Cambria Math" w:hAnsi="Cambria Math"/>
                      <w:i/>
                    </w:rPr>
                  </m:ctrlPr>
                </m:dPr>
                <m:e>
                  <m:r>
                    <w:rPr>
                      <w:rFonts w:ascii="Cambria Math" w:hAnsi="Cambria Math"/>
                    </w:rPr>
                    <m:t>1-0,32</m:t>
                  </m:r>
                </m:e>
              </m:d>
              <m:r>
                <w:rPr>
                  <w:rFonts w:ascii="Cambria Math" w:hAnsi="Cambria Math"/>
                </w:rPr>
                <m:t xml:space="preserve"> 146</m:t>
              </m:r>
            </m:num>
            <m:den>
              <m:sSup>
                <m:sSupPr>
                  <m:ctrlPr>
                    <w:rPr>
                      <w:rFonts w:ascii="Cambria Math" w:hAnsi="Cambria Math"/>
                      <w:i/>
                    </w:rPr>
                  </m:ctrlPr>
                </m:sSupPr>
                <m:e>
                  <m:r>
                    <w:rPr>
                      <w:rFonts w:ascii="Cambria Math" w:hAnsi="Cambria Math"/>
                    </w:rPr>
                    <m:t>0,1</m:t>
                  </m:r>
                </m:e>
                <m:sup>
                  <m:r>
                    <w:rPr>
                      <w:rFonts w:ascii="Cambria Math" w:hAnsi="Cambria Math"/>
                    </w:rPr>
                    <m:t>2</m:t>
                  </m:r>
                </m:sup>
              </m:sSup>
              <m:d>
                <m:dPr>
                  <m:ctrlPr>
                    <w:rPr>
                      <w:rFonts w:ascii="Cambria Math" w:hAnsi="Cambria Math"/>
                      <w:i/>
                    </w:rPr>
                  </m:ctrlPr>
                </m:dPr>
                <m:e>
                  <m:r>
                    <w:rPr>
                      <w:rFonts w:ascii="Cambria Math" w:hAnsi="Cambria Math"/>
                    </w:rPr>
                    <m:t>146-1</m:t>
                  </m:r>
                </m:e>
              </m:d>
              <m:r>
                <w:rPr>
                  <w:rFonts w:ascii="Cambria Math" w:hAnsi="Cambria Math"/>
                </w:rPr>
                <m:t>+</m:t>
              </m:r>
              <m:sSup>
                <m:sSupPr>
                  <m:ctrlPr>
                    <w:rPr>
                      <w:rFonts w:ascii="Cambria Math" w:hAnsi="Cambria Math"/>
                      <w:i/>
                    </w:rPr>
                  </m:ctrlPr>
                </m:sSupPr>
                <m:e>
                  <m:r>
                    <w:rPr>
                      <w:rFonts w:ascii="Cambria Math" w:hAnsi="Cambria Math"/>
                    </w:rPr>
                    <m:t>1,96</m:t>
                  </m:r>
                </m:e>
                <m:sup>
                  <m:r>
                    <w:rPr>
                      <w:rFonts w:ascii="Cambria Math" w:hAnsi="Cambria Math"/>
                    </w:rPr>
                    <m:t>2</m:t>
                  </m:r>
                </m:sup>
              </m:sSup>
              <m:r>
                <w:rPr>
                  <w:rFonts w:ascii="Cambria Math" w:hAnsi="Cambria Math"/>
                </w:rPr>
                <m:t>x 0,32 (1-0,32)</m:t>
              </m:r>
            </m:den>
          </m:f>
        </m:oMath>
      </m:oMathPara>
    </w:p>
    <w:p w:rsidR="009941E9" w:rsidRDefault="009941E9" w:rsidP="009941E9">
      <w:pPr>
        <w:spacing w:line="360" w:lineRule="auto"/>
      </w:pPr>
      <w:r>
        <w:rPr>
          <w:rFonts w:eastAsiaTheme="minorEastAsia"/>
        </w:rPr>
        <w:tab/>
        <w:t xml:space="preserve">n = 67 </w:t>
      </w:r>
      <w:proofErr w:type="spellStart"/>
      <w:r>
        <w:rPr>
          <w:rFonts w:eastAsiaTheme="minorEastAsia"/>
        </w:rPr>
        <w:t>responden</w:t>
      </w:r>
      <w:proofErr w:type="spellEnd"/>
      <w:r>
        <w:rPr>
          <w:rFonts w:eastAsiaTheme="minorEastAsia"/>
        </w:rPr>
        <w:t xml:space="preserve"> </w:t>
      </w:r>
    </w:p>
    <w:p w:rsidR="009941E9" w:rsidRDefault="009941E9" w:rsidP="009941E9">
      <w:pPr>
        <w:spacing w:line="360" w:lineRule="auto"/>
        <w:ind w:firstLine="720"/>
      </w:pPr>
      <w:proofErr w:type="spellStart"/>
      <w:proofErr w:type="gramStart"/>
      <w:r>
        <w:t>Keterangan</w:t>
      </w:r>
      <w:proofErr w:type="spellEnd"/>
      <w:r>
        <w:t xml:space="preserve"> :</w:t>
      </w:r>
      <w:proofErr w:type="gramEnd"/>
      <w:r>
        <w:t xml:space="preserve"> </w:t>
      </w:r>
    </w:p>
    <w:p w:rsidR="009941E9" w:rsidRDefault="009941E9" w:rsidP="009941E9">
      <w:pPr>
        <w:spacing w:line="360" w:lineRule="auto"/>
        <w:ind w:firstLine="720"/>
      </w:pPr>
      <w:r>
        <w:t xml:space="preserve">n = </w:t>
      </w:r>
      <w:proofErr w:type="spellStart"/>
      <w:r>
        <w:t>Jumlah</w:t>
      </w:r>
      <w:proofErr w:type="spellEnd"/>
      <w:r>
        <w:t xml:space="preserve"> </w:t>
      </w:r>
      <w:proofErr w:type="spellStart"/>
      <w:r>
        <w:t>sampel</w:t>
      </w:r>
      <w:proofErr w:type="spellEnd"/>
      <w:r>
        <w:t xml:space="preserve">. </w:t>
      </w:r>
    </w:p>
    <w:p w:rsidR="009941E9" w:rsidRDefault="009941E9" w:rsidP="009941E9">
      <w:pPr>
        <w:spacing w:line="360" w:lineRule="auto"/>
        <w:ind w:firstLine="720"/>
      </w:pPr>
      <w:r>
        <w:t xml:space="preserve">N = </w:t>
      </w:r>
      <w:proofErr w:type="spellStart"/>
      <w:r>
        <w:t>Jumlah</w:t>
      </w:r>
      <w:proofErr w:type="spellEnd"/>
      <w:r>
        <w:t xml:space="preserve"> </w:t>
      </w:r>
      <w:proofErr w:type="spellStart"/>
      <w:r>
        <w:t>populasi</w:t>
      </w:r>
      <w:proofErr w:type="spellEnd"/>
      <w:r>
        <w:t xml:space="preserve">. </w:t>
      </w:r>
    </w:p>
    <w:p w:rsidR="009941E9" w:rsidRDefault="009941E9" w:rsidP="009941E9">
      <w:pPr>
        <w:spacing w:line="360" w:lineRule="auto"/>
        <w:ind w:firstLine="720"/>
      </w:pPr>
      <w:r w:rsidRPr="00B56451">
        <w:lastRenderedPageBreak/>
        <w:t xml:space="preserve">p = </w:t>
      </w:r>
      <w:proofErr w:type="spellStart"/>
      <w:r w:rsidRPr="00B56451">
        <w:t>Perkiraan</w:t>
      </w:r>
      <w:proofErr w:type="spellEnd"/>
      <w:r w:rsidRPr="00B56451">
        <w:t xml:space="preserve"> </w:t>
      </w:r>
      <w:proofErr w:type="spellStart"/>
      <w:r w:rsidRPr="00B56451">
        <w:t>proporsi</w:t>
      </w:r>
      <w:proofErr w:type="spellEnd"/>
      <w:r w:rsidRPr="00B56451">
        <w:t xml:space="preserve"> (0</w:t>
      </w:r>
      <w:proofErr w:type="gramStart"/>
      <w:r w:rsidRPr="00B56451">
        <w:t>,32</w:t>
      </w:r>
      <w:proofErr w:type="gramEnd"/>
      <w:r w:rsidRPr="00B56451">
        <w:t>).</w:t>
      </w:r>
    </w:p>
    <w:p w:rsidR="009941E9" w:rsidRDefault="009941E9" w:rsidP="009941E9">
      <w:pPr>
        <w:spacing w:line="360" w:lineRule="auto"/>
        <w:ind w:firstLine="720"/>
      </w:pPr>
      <w:r>
        <w:t xml:space="preserve">d = Limit </w:t>
      </w:r>
      <w:proofErr w:type="spellStart"/>
      <w:r>
        <w:t>dari</w:t>
      </w:r>
      <w:proofErr w:type="spellEnd"/>
      <w:r>
        <w:t xml:space="preserve"> error </w:t>
      </w:r>
      <w:proofErr w:type="spellStart"/>
      <w:r>
        <w:t>atau</w:t>
      </w:r>
      <w:proofErr w:type="spellEnd"/>
      <w:r>
        <w:t xml:space="preserve"> </w:t>
      </w:r>
      <w:proofErr w:type="spellStart"/>
      <w:r>
        <w:t>presisi</w:t>
      </w:r>
      <w:proofErr w:type="spellEnd"/>
      <w:r>
        <w:t xml:space="preserve"> </w:t>
      </w:r>
      <w:proofErr w:type="spellStart"/>
      <w:r>
        <w:t>absolut</w:t>
      </w:r>
      <w:proofErr w:type="spellEnd"/>
      <w:r>
        <w:t xml:space="preserve"> (0</w:t>
      </w:r>
      <w:proofErr w:type="gramStart"/>
      <w:r>
        <w:t>,1</w:t>
      </w:r>
      <w:proofErr w:type="gramEnd"/>
      <w:r>
        <w:t xml:space="preserve">). </w:t>
      </w:r>
    </w:p>
    <w:p w:rsidR="009941E9" w:rsidRDefault="009941E9" w:rsidP="009941E9">
      <w:pPr>
        <w:spacing w:line="360" w:lineRule="auto"/>
        <w:ind w:firstLine="720"/>
        <w:rPr>
          <w:rFonts w:eastAsiaTheme="minorEastAsia"/>
        </w:rPr>
      </w:pPr>
      <w:r>
        <w:t>Z</w:t>
      </w:r>
      <w:r>
        <w:rPr>
          <w:rFonts w:cs="Times New Roman"/>
        </w:rPr>
        <w:t>²</w:t>
      </w:r>
      <w:r>
        <w:t xml:space="preserve">1 - </w:t>
      </w:r>
      <m:oMath>
        <m:f>
          <m:fPr>
            <m:ctrlPr>
              <w:rPr>
                <w:rFonts w:ascii="Cambria Math" w:hAnsi="Cambria Math"/>
                <w:i/>
              </w:rPr>
            </m:ctrlPr>
          </m:fPr>
          <m:num>
            <m:r>
              <w:rPr>
                <w:rFonts w:ascii="Cambria Math" w:hAnsi="Cambria Math"/>
              </w:rPr>
              <m:t>α</m:t>
            </m:r>
          </m:num>
          <m:den>
            <m:r>
              <w:rPr>
                <w:rFonts w:ascii="Cambria Math" w:hAnsi="Cambria Math"/>
              </w:rPr>
              <m:t>2</m:t>
            </m:r>
          </m:den>
        </m:f>
      </m:oMath>
      <w:r>
        <w:rPr>
          <w:rFonts w:eastAsiaTheme="minorEastAsia"/>
        </w:rPr>
        <w:t xml:space="preserve"> = Statistik Z (Z = 1</w:t>
      </w:r>
      <w:proofErr w:type="gramStart"/>
      <w:r>
        <w:rPr>
          <w:rFonts w:eastAsiaTheme="minorEastAsia"/>
        </w:rPr>
        <w:t>,96</w:t>
      </w:r>
      <w:proofErr w:type="gramEnd"/>
      <w:r>
        <w:rPr>
          <w:rFonts w:eastAsiaTheme="minorEastAsia"/>
        </w:rPr>
        <w:t xml:space="preserve"> untuk </w:t>
      </w:r>
      <m:oMath>
        <m:r>
          <w:rPr>
            <w:rFonts w:ascii="Cambria Math" w:eastAsiaTheme="minorEastAsia" w:hAnsi="Cambria Math"/>
          </w:rPr>
          <m:t>α</m:t>
        </m:r>
      </m:oMath>
      <w:r>
        <w:rPr>
          <w:rFonts w:eastAsiaTheme="minorEastAsia"/>
        </w:rPr>
        <w:t xml:space="preserve"> = 0,05). </w:t>
      </w:r>
    </w:p>
    <w:p w:rsidR="009941E9" w:rsidRDefault="009941E9" w:rsidP="009941E9">
      <w:pPr>
        <w:spacing w:line="360" w:lineRule="auto"/>
        <w:ind w:firstLine="720"/>
      </w:pPr>
      <w:proofErr w:type="spellStart"/>
      <w:r>
        <w:rPr>
          <w:rFonts w:eastAsiaTheme="minorEastAsia"/>
        </w:rPr>
        <w:t>Berdasarkan</w:t>
      </w:r>
      <w:proofErr w:type="spellEnd"/>
      <w:r>
        <w:rPr>
          <w:rFonts w:eastAsiaTheme="minorEastAsia"/>
        </w:rPr>
        <w:t xml:space="preserve"> </w:t>
      </w:r>
      <w:proofErr w:type="spellStart"/>
      <w:r>
        <w:rPr>
          <w:rFonts w:eastAsiaTheme="minorEastAsia"/>
        </w:rPr>
        <w:t>perhitungan</w:t>
      </w:r>
      <w:proofErr w:type="spellEnd"/>
      <w:r>
        <w:rPr>
          <w:rFonts w:eastAsiaTheme="minorEastAsia"/>
        </w:rPr>
        <w:t xml:space="preserve"> </w:t>
      </w:r>
      <w:proofErr w:type="spellStart"/>
      <w:r>
        <w:rPr>
          <w:rFonts w:eastAsiaTheme="minorEastAsia"/>
        </w:rPr>
        <w:t>diatas</w:t>
      </w:r>
      <w:proofErr w:type="spellEnd"/>
      <w:r>
        <w:rPr>
          <w:rFonts w:eastAsiaTheme="minorEastAsia"/>
        </w:rPr>
        <w:t xml:space="preserve">, </w:t>
      </w:r>
      <w:proofErr w:type="spellStart"/>
      <w:r>
        <w:rPr>
          <w:rFonts w:eastAsiaTheme="minorEastAsia"/>
        </w:rPr>
        <w:t>didapatkan</w:t>
      </w:r>
      <w:proofErr w:type="spellEnd"/>
      <w:r>
        <w:rPr>
          <w:rFonts w:eastAsiaTheme="minorEastAsia"/>
        </w:rPr>
        <w:t xml:space="preserve"> </w:t>
      </w:r>
      <w:proofErr w:type="spellStart"/>
      <w:r>
        <w:rPr>
          <w:rFonts w:eastAsiaTheme="minorEastAsia"/>
        </w:rPr>
        <w:t>jumlah</w:t>
      </w:r>
      <w:proofErr w:type="spellEnd"/>
      <w:r>
        <w:rPr>
          <w:rFonts w:eastAsiaTheme="minorEastAsia"/>
        </w:rPr>
        <w:t xml:space="preserve"> </w:t>
      </w:r>
      <w:proofErr w:type="spellStart"/>
      <w:r>
        <w:rPr>
          <w:rFonts w:eastAsiaTheme="minorEastAsia"/>
        </w:rPr>
        <w:t>sampel</w:t>
      </w:r>
      <w:proofErr w:type="spellEnd"/>
      <w:r>
        <w:rPr>
          <w:rFonts w:eastAsiaTheme="minorEastAsia"/>
        </w:rPr>
        <w:t xml:space="preserve"> </w:t>
      </w:r>
      <w:proofErr w:type="spellStart"/>
      <w:r>
        <w:rPr>
          <w:rFonts w:eastAsiaTheme="minorEastAsia"/>
        </w:rPr>
        <w:t>untuk</w:t>
      </w:r>
      <w:proofErr w:type="spellEnd"/>
      <w:r>
        <w:rPr>
          <w:rFonts w:eastAsiaTheme="minorEastAsia"/>
        </w:rPr>
        <w:t xml:space="preserve"> </w:t>
      </w:r>
      <w:proofErr w:type="spellStart"/>
      <w:r>
        <w:rPr>
          <w:rFonts w:eastAsiaTheme="minorEastAsia"/>
        </w:rPr>
        <w:t>penelitian</w:t>
      </w:r>
      <w:proofErr w:type="spellEnd"/>
      <w:r>
        <w:rPr>
          <w:rFonts w:eastAsiaTheme="minorEastAsia"/>
        </w:rPr>
        <w:t xml:space="preserve"> </w:t>
      </w:r>
      <w:proofErr w:type="spellStart"/>
      <w:r>
        <w:rPr>
          <w:rFonts w:eastAsiaTheme="minorEastAsia"/>
        </w:rPr>
        <w:t>ini</w:t>
      </w:r>
      <w:proofErr w:type="spellEnd"/>
      <w:r>
        <w:rPr>
          <w:rFonts w:eastAsiaTheme="minorEastAsia"/>
        </w:rPr>
        <w:t xml:space="preserve"> </w:t>
      </w:r>
      <w:proofErr w:type="spellStart"/>
      <w:r>
        <w:rPr>
          <w:rFonts w:eastAsiaTheme="minorEastAsia"/>
        </w:rPr>
        <w:t>sebanyak</w:t>
      </w:r>
      <w:proofErr w:type="spellEnd"/>
      <w:r>
        <w:rPr>
          <w:rFonts w:eastAsiaTheme="minorEastAsia"/>
        </w:rPr>
        <w:t xml:space="preserve"> 67 </w:t>
      </w:r>
      <w:proofErr w:type="spellStart"/>
      <w:r>
        <w:rPr>
          <w:rFonts w:eastAsiaTheme="minorEastAsia"/>
        </w:rPr>
        <w:t>responden</w:t>
      </w:r>
      <w:proofErr w:type="spellEnd"/>
      <w:r>
        <w:rPr>
          <w:rFonts w:eastAsiaTheme="minorEastAsia"/>
        </w:rPr>
        <w:t xml:space="preserve">. </w:t>
      </w:r>
    </w:p>
    <w:p w:rsidR="009941E9" w:rsidRDefault="009941E9" w:rsidP="009941E9">
      <w:pPr>
        <w:pStyle w:val="Heading2"/>
        <w:numPr>
          <w:ilvl w:val="0"/>
          <w:numId w:val="0"/>
        </w:numPr>
        <w:spacing w:after="120"/>
        <w:ind w:left="576" w:hanging="576"/>
      </w:pPr>
      <w:bookmarkStart w:id="4" w:name="_Toc136080187"/>
      <w:r>
        <w:t xml:space="preserve">4.4 </w:t>
      </w:r>
      <w:proofErr w:type="spellStart"/>
      <w:r>
        <w:t>Metode</w:t>
      </w:r>
      <w:proofErr w:type="spellEnd"/>
      <w:r>
        <w:t xml:space="preserve"> </w:t>
      </w:r>
      <w:proofErr w:type="spellStart"/>
      <w:r>
        <w:t>Pengumpulan</w:t>
      </w:r>
      <w:proofErr w:type="spellEnd"/>
      <w:r>
        <w:t xml:space="preserve"> Data</w:t>
      </w:r>
      <w:bookmarkEnd w:id="4"/>
    </w:p>
    <w:p w:rsidR="009941E9" w:rsidRDefault="009941E9" w:rsidP="009941E9">
      <w:pPr>
        <w:pStyle w:val="ListParagraph"/>
        <w:numPr>
          <w:ilvl w:val="0"/>
          <w:numId w:val="2"/>
        </w:numPr>
        <w:spacing w:line="360" w:lineRule="auto"/>
      </w:pPr>
      <w:r>
        <w:t xml:space="preserve">Data Primer </w:t>
      </w:r>
    </w:p>
    <w:p w:rsidR="009941E9" w:rsidRDefault="009941E9" w:rsidP="009941E9">
      <w:pPr>
        <w:pStyle w:val="ListParagraph"/>
        <w:spacing w:line="360" w:lineRule="auto"/>
      </w:pPr>
      <w:r>
        <w:t xml:space="preserve">Data primer </w:t>
      </w:r>
      <w:proofErr w:type="spellStart"/>
      <w:r>
        <w:t>merupakan</w:t>
      </w:r>
      <w:proofErr w:type="spellEnd"/>
      <w:r>
        <w:t xml:space="preserve"> data yang </w:t>
      </w:r>
      <w:proofErr w:type="spellStart"/>
      <w:r>
        <w:t>didapat</w:t>
      </w:r>
      <w:proofErr w:type="spellEnd"/>
      <w:r>
        <w:t xml:space="preserve"> </w:t>
      </w:r>
      <w:proofErr w:type="spellStart"/>
      <w:r>
        <w:t>dari</w:t>
      </w:r>
      <w:proofErr w:type="spellEnd"/>
      <w:r>
        <w:t xml:space="preserve"> </w:t>
      </w:r>
      <w:proofErr w:type="spellStart"/>
      <w:r>
        <w:t>sumber</w:t>
      </w:r>
      <w:proofErr w:type="spellEnd"/>
      <w:r>
        <w:t xml:space="preserve"> </w:t>
      </w:r>
      <w:proofErr w:type="spellStart"/>
      <w:r>
        <w:t>pertama</w:t>
      </w:r>
      <w:proofErr w:type="spellEnd"/>
      <w:r>
        <w:t xml:space="preserve"> </w:t>
      </w:r>
      <w:proofErr w:type="spellStart"/>
      <w:r>
        <w:t>baik</w:t>
      </w:r>
      <w:proofErr w:type="spellEnd"/>
      <w:r>
        <w:t xml:space="preserve"> </w:t>
      </w:r>
      <w:proofErr w:type="spellStart"/>
      <w:r>
        <w:t>dari</w:t>
      </w:r>
      <w:proofErr w:type="spellEnd"/>
      <w:r>
        <w:t xml:space="preserve"> </w:t>
      </w:r>
      <w:proofErr w:type="spellStart"/>
      <w:r>
        <w:t>individu</w:t>
      </w:r>
      <w:proofErr w:type="spellEnd"/>
      <w:r>
        <w:t xml:space="preserve"> </w:t>
      </w:r>
      <w:proofErr w:type="spellStart"/>
      <w:r>
        <w:t>atau</w:t>
      </w:r>
      <w:proofErr w:type="spellEnd"/>
      <w:r>
        <w:t xml:space="preserve"> </w:t>
      </w:r>
      <w:proofErr w:type="spellStart"/>
      <w:r>
        <w:t>perseorangan</w:t>
      </w:r>
      <w:proofErr w:type="spellEnd"/>
      <w:r>
        <w:t xml:space="preserve"> </w:t>
      </w:r>
      <w:proofErr w:type="spellStart"/>
      <w:r>
        <w:t>seperti</w:t>
      </w:r>
      <w:proofErr w:type="spellEnd"/>
      <w:r>
        <w:t xml:space="preserve"> </w:t>
      </w:r>
      <w:proofErr w:type="spellStart"/>
      <w:r>
        <w:t>hasil</w:t>
      </w:r>
      <w:proofErr w:type="spellEnd"/>
      <w:r>
        <w:t xml:space="preserve"> </w:t>
      </w:r>
      <w:proofErr w:type="spellStart"/>
      <w:r>
        <w:t>dari</w:t>
      </w:r>
      <w:proofErr w:type="spellEnd"/>
      <w:r>
        <w:t xml:space="preserve"> </w:t>
      </w:r>
      <w:proofErr w:type="spellStart"/>
      <w:r>
        <w:t>wawancara</w:t>
      </w:r>
      <w:proofErr w:type="spellEnd"/>
      <w:r>
        <w:t xml:space="preserve"> </w:t>
      </w:r>
      <w:proofErr w:type="spellStart"/>
      <w:r>
        <w:t>atau</w:t>
      </w:r>
      <w:proofErr w:type="spellEnd"/>
      <w:r>
        <w:t xml:space="preserve"> </w:t>
      </w:r>
      <w:proofErr w:type="spellStart"/>
      <w:r>
        <w:t>hasil</w:t>
      </w:r>
      <w:proofErr w:type="spellEnd"/>
      <w:r>
        <w:t xml:space="preserve"> </w:t>
      </w:r>
      <w:proofErr w:type="spellStart"/>
      <w:r>
        <w:t>pengisian</w:t>
      </w:r>
      <w:proofErr w:type="spellEnd"/>
      <w:r>
        <w:t xml:space="preserve"> </w:t>
      </w:r>
      <w:proofErr w:type="spellStart"/>
      <w:r>
        <w:t>kuesioner</w:t>
      </w:r>
      <w:proofErr w:type="spellEnd"/>
      <w:r>
        <w:t xml:space="preserve"> yang </w:t>
      </w:r>
      <w:proofErr w:type="spellStart"/>
      <w:r>
        <w:t>biasa</w:t>
      </w:r>
      <w:proofErr w:type="spellEnd"/>
      <w:r>
        <w:t xml:space="preserve"> </w:t>
      </w:r>
      <w:proofErr w:type="spellStart"/>
      <w:r>
        <w:t>dilakukan</w:t>
      </w:r>
      <w:proofErr w:type="spellEnd"/>
      <w:r>
        <w:t xml:space="preserve"> </w:t>
      </w:r>
      <w:proofErr w:type="spellStart"/>
      <w:r>
        <w:t>oleh</w:t>
      </w:r>
      <w:proofErr w:type="spellEnd"/>
      <w:r>
        <w:t xml:space="preserve"> </w:t>
      </w:r>
      <w:proofErr w:type="spellStart"/>
      <w:r>
        <w:t>peneliti</w:t>
      </w:r>
      <w:proofErr w:type="spellEnd"/>
      <w:r>
        <w:t xml:space="preserve"> </w:t>
      </w:r>
      <w:r>
        <w:fldChar w:fldCharType="begin" w:fldLock="1"/>
      </w:r>
      <w: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Kata","author":[{"dropping-particle":"","family":"Autoridad","given":"","non-dropping-particle":"","parse-names":false,"suffix":""}],"container-title":"Angewandte Chemie International Edition, 6(11), 951–952.","id":"ITEM-1","issued":{"date-parts":[["2021"]]},"page":"2013-2015","title":"Metode Penulisan Laporan KKP","type":"article-journal"},"uris":["http://www.mendeley.com/documents/?uuid=ee0bdea7-4bb6-468a-a213-57da872f5154"]}],"mendeley":{"formattedCitation":"(Autoridad, 2021)","plainTextFormattedCitation":"(Autoridad, 2021)","previouslyFormattedCitation":"(Autoridad, 2021)"},"properties":{"noteIndex":0},"schema":"https://github.com/citation-style-language/schema/raw/master/csl-citation.json"}</w:instrText>
      </w:r>
      <w:r>
        <w:fldChar w:fldCharType="separate"/>
      </w:r>
      <w:r w:rsidRPr="008C2B93">
        <w:rPr>
          <w:noProof/>
        </w:rPr>
        <w:t>(Autoridad, 2021)</w:t>
      </w:r>
      <w:r>
        <w:fldChar w:fldCharType="end"/>
      </w:r>
      <w:r>
        <w:t xml:space="preserve">. Data primer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nama</w:t>
      </w:r>
      <w:proofErr w:type="spellEnd"/>
      <w:proofErr w:type="gramEnd"/>
      <w:r>
        <w:t xml:space="preserve">, </w:t>
      </w:r>
      <w:proofErr w:type="spellStart"/>
      <w:r>
        <w:t>umur</w:t>
      </w:r>
      <w:proofErr w:type="spellEnd"/>
      <w:r>
        <w:t xml:space="preserve">, </w:t>
      </w:r>
      <w:proofErr w:type="spellStart"/>
      <w:r>
        <w:t>kelas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peneliti</w:t>
      </w:r>
      <w:proofErr w:type="spellEnd"/>
      <w:r>
        <w:t xml:space="preserve"> </w:t>
      </w:r>
      <w:proofErr w:type="spellStart"/>
      <w:r>
        <w:t>membagikan</w:t>
      </w:r>
      <w:proofErr w:type="spellEnd"/>
      <w:r>
        <w:t xml:space="preserve"> </w:t>
      </w:r>
      <w:proofErr w:type="spellStart"/>
      <w:r>
        <w:t>lembar</w:t>
      </w:r>
      <w:proofErr w:type="spellEnd"/>
      <w:r>
        <w:t xml:space="preserve"> </w:t>
      </w:r>
      <w:proofErr w:type="spellStart"/>
      <w:r>
        <w:t>kuesioner</w:t>
      </w:r>
      <w:proofErr w:type="spellEnd"/>
      <w:r>
        <w:t xml:space="preserve"> </w:t>
      </w:r>
      <w:proofErr w:type="spellStart"/>
      <w:r>
        <w:t>tentang</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sikap</w:t>
      </w:r>
      <w:proofErr w:type="spellEnd"/>
      <w:r>
        <w:t xml:space="preserve"> </w:t>
      </w:r>
      <w:proofErr w:type="spellStart"/>
      <w:r>
        <w:t>remaja</w:t>
      </w:r>
      <w:proofErr w:type="spellEnd"/>
      <w:r>
        <w:t xml:space="preserve"> </w:t>
      </w:r>
      <w:proofErr w:type="spellStart"/>
      <w:r>
        <w:t>terhadap</w:t>
      </w:r>
      <w:proofErr w:type="spellEnd"/>
      <w:r>
        <w:t xml:space="preserve"> </w:t>
      </w:r>
      <w:proofErr w:type="spellStart"/>
      <w:r>
        <w:t>konsumsi</w:t>
      </w:r>
      <w:proofErr w:type="spellEnd"/>
      <w:r>
        <w:t xml:space="preserve"> tablet </w:t>
      </w:r>
      <w:proofErr w:type="spellStart"/>
      <w:r>
        <w:t>tambah</w:t>
      </w:r>
      <w:proofErr w:type="spellEnd"/>
      <w:r>
        <w:t xml:space="preserve"> </w:t>
      </w:r>
      <w:proofErr w:type="spellStart"/>
      <w:r>
        <w:t>darah</w:t>
      </w:r>
      <w:proofErr w:type="spellEnd"/>
      <w:r>
        <w:t>.</w:t>
      </w:r>
    </w:p>
    <w:p w:rsidR="009941E9" w:rsidRDefault="009941E9" w:rsidP="009941E9">
      <w:pPr>
        <w:pStyle w:val="ListParagraph"/>
        <w:numPr>
          <w:ilvl w:val="0"/>
          <w:numId w:val="2"/>
        </w:numPr>
        <w:spacing w:line="360" w:lineRule="auto"/>
      </w:pPr>
      <w:r>
        <w:t xml:space="preserve">Data </w:t>
      </w:r>
      <w:proofErr w:type="spellStart"/>
      <w:r>
        <w:t>Sekunder</w:t>
      </w:r>
      <w:proofErr w:type="spellEnd"/>
      <w:r>
        <w:t xml:space="preserve"> </w:t>
      </w:r>
    </w:p>
    <w:p w:rsidR="009941E9" w:rsidRDefault="009941E9" w:rsidP="009941E9">
      <w:pPr>
        <w:pStyle w:val="ListParagraph"/>
        <w:spacing w:line="360" w:lineRule="auto"/>
      </w:pPr>
      <w:r>
        <w:t xml:space="preserve">Data </w:t>
      </w:r>
      <w:proofErr w:type="spellStart"/>
      <w:r>
        <w:t>sekunder</w:t>
      </w:r>
      <w:proofErr w:type="spellEnd"/>
      <w:r>
        <w:t xml:space="preserve"> </w:t>
      </w:r>
      <w:proofErr w:type="spellStart"/>
      <w:r>
        <w:t>merupakan</w:t>
      </w:r>
      <w:proofErr w:type="spellEnd"/>
      <w:r>
        <w:t xml:space="preserve"> </w:t>
      </w:r>
      <w:proofErr w:type="spellStart"/>
      <w:r>
        <w:t>sumber</w:t>
      </w:r>
      <w:proofErr w:type="spellEnd"/>
      <w:r>
        <w:t xml:space="preserve"> data </w:t>
      </w:r>
      <w:proofErr w:type="spellStart"/>
      <w:r>
        <w:t>penelitian</w:t>
      </w:r>
      <w:proofErr w:type="spellEnd"/>
      <w:r>
        <w:t xml:space="preserve"> yang </w:t>
      </w:r>
      <w:proofErr w:type="spellStart"/>
      <w:r>
        <w:t>diperoleh</w:t>
      </w:r>
      <w:proofErr w:type="spellEnd"/>
      <w:r>
        <w:t xml:space="preserve"> </w:t>
      </w:r>
      <w:proofErr w:type="spellStart"/>
      <w:r>
        <w:t>peneliti</w:t>
      </w:r>
      <w:proofErr w:type="spellEnd"/>
      <w:r>
        <w:t xml:space="preserve"> </w:t>
      </w:r>
      <w:proofErr w:type="spellStart"/>
      <w:r>
        <w:t>secara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melalui</w:t>
      </w:r>
      <w:proofErr w:type="spellEnd"/>
      <w:r>
        <w:t xml:space="preserve"> media </w:t>
      </w:r>
      <w:proofErr w:type="spellStart"/>
      <w:r>
        <w:t>perantara</w:t>
      </w:r>
      <w:proofErr w:type="spellEnd"/>
      <w:r>
        <w:t xml:space="preserve"> </w:t>
      </w:r>
      <w:proofErr w:type="spellStart"/>
      <w:r>
        <w:t>dari</w:t>
      </w:r>
      <w:proofErr w:type="spellEnd"/>
      <w:r>
        <w:t xml:space="preserve"> </w:t>
      </w:r>
      <w:proofErr w:type="spellStart"/>
      <w:r>
        <w:t>sumber</w:t>
      </w:r>
      <w:proofErr w:type="spellEnd"/>
      <w:r>
        <w:t xml:space="preserve"> lain </w:t>
      </w:r>
      <w:proofErr w:type="spellStart"/>
      <w:r>
        <w:t>atau</w:t>
      </w:r>
      <w:proofErr w:type="spellEnd"/>
      <w:r>
        <w:t xml:space="preserve"> </w:t>
      </w:r>
      <w:proofErr w:type="spellStart"/>
      <w:r>
        <w:t>pihak</w:t>
      </w:r>
      <w:proofErr w:type="spellEnd"/>
      <w:r>
        <w:t xml:space="preserve"> lain </w:t>
      </w:r>
      <w:r>
        <w:fldChar w:fldCharType="begin" w:fldLock="1"/>
      </w:r>
      <w: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Kata","author":[{"dropping-particle":"","family":"Autoridad","given":"","non-dropping-particle":"","parse-names":false,"suffix":""}],"container-title":"Angewandte Chemie International Edition, 6(11), 951–952.","id":"ITEM-1","issued":{"date-parts":[["2021"]]},"page":"2013-2015","title":"Metode Penulisan Laporan KKP","type":"article-journal"},"uris":["http://www.mendeley.com/documents/?uuid=ee0bdea7-4bb6-468a-a213-57da872f5154"]}],"mendeley":{"formattedCitation":"(Autoridad, 2021)","plainTextFormattedCitation":"(Autoridad, 2021)","previouslyFormattedCitation":"(Autoridad, 2021)"},"properties":{"noteIndex":0},"schema":"https://github.com/citation-style-language/schema/raw/master/csl-citation.json"}</w:instrText>
      </w:r>
      <w:r>
        <w:fldChar w:fldCharType="separate"/>
      </w:r>
      <w:r w:rsidRPr="008C2B93">
        <w:rPr>
          <w:noProof/>
        </w:rPr>
        <w:t>(Autoridad, 2021)</w:t>
      </w:r>
      <w:r>
        <w:fldChar w:fldCharType="end"/>
      </w:r>
      <w:r>
        <w:t xml:space="preserve">. Data </w:t>
      </w:r>
      <w:proofErr w:type="spellStart"/>
      <w:r>
        <w:t>sekunder</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bersumber</w:t>
      </w:r>
      <w:proofErr w:type="spellEnd"/>
      <w:r>
        <w:t xml:space="preserve"> </w:t>
      </w:r>
      <w:proofErr w:type="spellStart"/>
      <w:r>
        <w:t>dari</w:t>
      </w:r>
      <w:proofErr w:type="spellEnd"/>
      <w:r>
        <w:t xml:space="preserve"> </w:t>
      </w:r>
      <w:proofErr w:type="spellStart"/>
      <w:r>
        <w:t>pihak</w:t>
      </w:r>
      <w:proofErr w:type="spellEnd"/>
      <w:r>
        <w:t xml:space="preserve"> </w:t>
      </w:r>
      <w:proofErr w:type="spellStart"/>
      <w:r>
        <w:t>sekolah</w:t>
      </w:r>
      <w:proofErr w:type="spellEnd"/>
      <w:r>
        <w:t xml:space="preserve"> </w:t>
      </w:r>
      <w:proofErr w:type="spellStart"/>
      <w:r>
        <w:t>berupa</w:t>
      </w:r>
      <w:proofErr w:type="spellEnd"/>
      <w:r>
        <w:t xml:space="preserve"> data </w:t>
      </w:r>
      <w:proofErr w:type="spellStart"/>
      <w:r>
        <w:t>jumlah</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kelas</w:t>
      </w:r>
      <w:proofErr w:type="spellEnd"/>
      <w:r>
        <w:t xml:space="preserve"> VIII SMPN 20 </w:t>
      </w:r>
      <w:proofErr w:type="spellStart"/>
      <w:r>
        <w:t>Pekanbaru</w:t>
      </w:r>
      <w:proofErr w:type="spellEnd"/>
      <w:r>
        <w:t>.</w:t>
      </w:r>
    </w:p>
    <w:p w:rsidR="009941E9" w:rsidRPr="004C28E0" w:rsidRDefault="009941E9" w:rsidP="009941E9">
      <w:pPr>
        <w:pStyle w:val="Heading2"/>
        <w:numPr>
          <w:ilvl w:val="0"/>
          <w:numId w:val="0"/>
        </w:numPr>
        <w:spacing w:after="120"/>
        <w:ind w:left="576" w:hanging="576"/>
      </w:pPr>
      <w:bookmarkStart w:id="5" w:name="_Toc136080188"/>
      <w:r>
        <w:t xml:space="preserve">4.5 </w:t>
      </w:r>
      <w:proofErr w:type="spellStart"/>
      <w:r w:rsidRPr="004C28E0">
        <w:t>Pengolahan</w:t>
      </w:r>
      <w:proofErr w:type="spellEnd"/>
      <w:r w:rsidRPr="004C28E0">
        <w:t xml:space="preserve"> </w:t>
      </w:r>
      <w:proofErr w:type="spellStart"/>
      <w:r w:rsidRPr="004C28E0">
        <w:t>dan</w:t>
      </w:r>
      <w:proofErr w:type="spellEnd"/>
      <w:r w:rsidRPr="004C28E0">
        <w:t xml:space="preserve"> </w:t>
      </w:r>
      <w:proofErr w:type="spellStart"/>
      <w:r w:rsidRPr="004C28E0">
        <w:t>Analisis</w:t>
      </w:r>
      <w:proofErr w:type="spellEnd"/>
      <w:r w:rsidRPr="004C28E0">
        <w:t xml:space="preserve"> Data</w:t>
      </w:r>
      <w:bookmarkEnd w:id="5"/>
    </w:p>
    <w:p w:rsidR="009941E9" w:rsidRPr="00BB7BC2" w:rsidRDefault="009941E9" w:rsidP="009941E9">
      <w:pPr>
        <w:pStyle w:val="ListParagraph"/>
        <w:numPr>
          <w:ilvl w:val="0"/>
          <w:numId w:val="3"/>
        </w:numPr>
        <w:spacing w:line="360" w:lineRule="auto"/>
        <w:rPr>
          <w:i/>
        </w:rPr>
      </w:pPr>
      <w:proofErr w:type="spellStart"/>
      <w:r>
        <w:t>Pengolahan</w:t>
      </w:r>
      <w:proofErr w:type="spellEnd"/>
      <w:r>
        <w:t xml:space="preserve"> Data</w:t>
      </w:r>
    </w:p>
    <w:p w:rsidR="009941E9" w:rsidRPr="00B20D28" w:rsidRDefault="009941E9" w:rsidP="009941E9">
      <w:pPr>
        <w:pStyle w:val="ListParagraph"/>
        <w:numPr>
          <w:ilvl w:val="0"/>
          <w:numId w:val="5"/>
        </w:numPr>
        <w:spacing w:line="360" w:lineRule="auto"/>
        <w:rPr>
          <w:i/>
        </w:rPr>
      </w:pPr>
      <w:proofErr w:type="spellStart"/>
      <w:r>
        <w:t>Pengetahuan</w:t>
      </w:r>
      <w:proofErr w:type="spellEnd"/>
      <w:r>
        <w:t xml:space="preserve"> </w:t>
      </w:r>
    </w:p>
    <w:p w:rsidR="009941E9" w:rsidRDefault="009941E9" w:rsidP="009941E9">
      <w:pPr>
        <w:pStyle w:val="ListParagraph"/>
        <w:spacing w:line="360" w:lineRule="auto"/>
        <w:ind w:left="1080"/>
      </w:pPr>
      <w:r>
        <w:t xml:space="preserve">Data </w:t>
      </w:r>
      <w:proofErr w:type="spellStart"/>
      <w:r>
        <w:t>pengetahuan</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dapat</w:t>
      </w:r>
      <w:proofErr w:type="spellEnd"/>
      <w:r>
        <w:t xml:space="preserve"> </w:t>
      </w:r>
      <w:proofErr w:type="spellStart"/>
      <w:r>
        <w:t>dinilai</w:t>
      </w:r>
      <w:proofErr w:type="spellEnd"/>
      <w:r>
        <w:t xml:space="preserve"> </w:t>
      </w:r>
      <w:proofErr w:type="spellStart"/>
      <w:r>
        <w:t>dengan</w:t>
      </w:r>
      <w:proofErr w:type="spellEnd"/>
      <w:r>
        <w:t xml:space="preserve"> </w:t>
      </w:r>
      <w:proofErr w:type="spellStart"/>
      <w:r>
        <w:t>alat</w:t>
      </w:r>
      <w:proofErr w:type="spellEnd"/>
      <w:r>
        <w:t xml:space="preserve"> </w:t>
      </w:r>
      <w:proofErr w:type="gramStart"/>
      <w:r>
        <w:t>bantu</w:t>
      </w:r>
      <w:proofErr w:type="gramEnd"/>
      <w:r>
        <w:t xml:space="preserve"> </w:t>
      </w:r>
      <w:proofErr w:type="spellStart"/>
      <w:r>
        <w:t>kuesioner</w:t>
      </w:r>
      <w:proofErr w:type="spellEnd"/>
      <w:r>
        <w:t xml:space="preserve"> </w:t>
      </w:r>
      <w:proofErr w:type="spellStart"/>
      <w:r>
        <w:t>sebanyak</w:t>
      </w:r>
      <w:proofErr w:type="spellEnd"/>
      <w:r>
        <w:t xml:space="preserve"> 10 </w:t>
      </w:r>
      <w:proofErr w:type="spellStart"/>
      <w:r>
        <w:t>pertanyaan</w:t>
      </w:r>
      <w:proofErr w:type="spellEnd"/>
      <w:r>
        <w:t xml:space="preserve">. </w:t>
      </w:r>
      <w:proofErr w:type="spellStart"/>
      <w:r>
        <w:t>Untuk</w:t>
      </w:r>
      <w:proofErr w:type="spellEnd"/>
      <w:r>
        <w:t xml:space="preserve"> </w:t>
      </w:r>
      <w:proofErr w:type="spellStart"/>
      <w:r>
        <w:t>setiap</w:t>
      </w:r>
      <w:proofErr w:type="spellEnd"/>
      <w:r>
        <w:t xml:space="preserve"> </w:t>
      </w:r>
      <w:proofErr w:type="spellStart"/>
      <w:r>
        <w:t>jawaban</w:t>
      </w:r>
      <w:proofErr w:type="spellEnd"/>
      <w:r>
        <w:t xml:space="preserve"> yang </w:t>
      </w:r>
      <w:proofErr w:type="spellStart"/>
      <w:r>
        <w:t>benar</w:t>
      </w:r>
      <w:proofErr w:type="spellEnd"/>
      <w:r>
        <w:t xml:space="preserve"> </w:t>
      </w:r>
      <w:proofErr w:type="spellStart"/>
      <w:r>
        <w:t>diberikan</w:t>
      </w:r>
      <w:proofErr w:type="spellEnd"/>
      <w:r>
        <w:t xml:space="preserve"> </w:t>
      </w:r>
      <w:proofErr w:type="spellStart"/>
      <w:r>
        <w:t>skor</w:t>
      </w:r>
      <w:proofErr w:type="spellEnd"/>
      <w:r>
        <w:t xml:space="preserve"> 1 </w:t>
      </w:r>
      <w:proofErr w:type="spellStart"/>
      <w:r>
        <w:t>dan</w:t>
      </w:r>
      <w:proofErr w:type="spellEnd"/>
      <w:r>
        <w:t xml:space="preserve"> </w:t>
      </w:r>
      <w:proofErr w:type="spellStart"/>
      <w:r>
        <w:t>skor</w:t>
      </w:r>
      <w:proofErr w:type="spellEnd"/>
      <w:r>
        <w:t xml:space="preserve"> 0 </w:t>
      </w:r>
      <w:proofErr w:type="spellStart"/>
      <w:r>
        <w:t>untuk</w:t>
      </w:r>
      <w:proofErr w:type="spellEnd"/>
      <w:r>
        <w:t xml:space="preserve"> </w:t>
      </w:r>
      <w:proofErr w:type="spellStart"/>
      <w:r>
        <w:t>setiap</w:t>
      </w:r>
      <w:proofErr w:type="spellEnd"/>
      <w:r>
        <w:t xml:space="preserve"> </w:t>
      </w:r>
      <w:proofErr w:type="spellStart"/>
      <w:r>
        <w:t>jawaban</w:t>
      </w:r>
      <w:proofErr w:type="spellEnd"/>
      <w:r>
        <w:t xml:space="preserve"> yang </w:t>
      </w:r>
      <w:proofErr w:type="spellStart"/>
      <w:r>
        <w:t>salah</w:t>
      </w:r>
      <w:proofErr w:type="spellEnd"/>
      <w:r>
        <w:t xml:space="preserve">. </w:t>
      </w:r>
      <w:proofErr w:type="spellStart"/>
      <w:r>
        <w:t>Sehingga</w:t>
      </w:r>
      <w:proofErr w:type="spellEnd"/>
      <w:r>
        <w:t xml:space="preserve"> </w:t>
      </w:r>
      <w:proofErr w:type="spellStart"/>
      <w:r>
        <w:t>responden</w:t>
      </w:r>
      <w:proofErr w:type="spellEnd"/>
      <w:r>
        <w:t xml:space="preserve"> </w:t>
      </w:r>
      <w:proofErr w:type="spellStart"/>
      <w:r>
        <w:t>mempunyai</w:t>
      </w:r>
      <w:proofErr w:type="spellEnd"/>
      <w:r>
        <w:t xml:space="preserve"> total </w:t>
      </w:r>
      <w:proofErr w:type="spellStart"/>
      <w:r>
        <w:t>skor</w:t>
      </w:r>
      <w:proofErr w:type="spellEnd"/>
      <w:r>
        <w:t xml:space="preserve"> </w:t>
      </w:r>
      <w:proofErr w:type="spellStart"/>
      <w:r>
        <w:t>pengetahuan</w:t>
      </w:r>
      <w:proofErr w:type="spellEnd"/>
      <w:r>
        <w:t xml:space="preserve"> yang </w:t>
      </w:r>
      <w:proofErr w:type="spellStart"/>
      <w:r>
        <w:t>kemudian</w:t>
      </w:r>
      <w:proofErr w:type="spellEnd"/>
      <w:r>
        <w:t xml:space="preserve"> </w:t>
      </w:r>
      <w:proofErr w:type="spellStart"/>
      <w:r>
        <w:t>dilakukan</w:t>
      </w:r>
      <w:proofErr w:type="spellEnd"/>
      <w:r>
        <w:t xml:space="preserve"> </w:t>
      </w:r>
      <w:proofErr w:type="spellStart"/>
      <w:r>
        <w:t>perhitungan</w:t>
      </w:r>
      <w:proofErr w:type="spellEnd"/>
      <w:r>
        <w:t xml:space="preserve"> </w:t>
      </w:r>
      <w:proofErr w:type="spellStart"/>
      <w:r>
        <w:t>proporsi</w:t>
      </w:r>
      <w:proofErr w:type="spellEnd"/>
      <w:r>
        <w:t xml:space="preserve"> </w:t>
      </w:r>
      <w:proofErr w:type="spellStart"/>
      <w:r>
        <w:t>benar</w:t>
      </w:r>
      <w:proofErr w:type="spellEnd"/>
      <w:r>
        <w:t xml:space="preserve"> yang </w:t>
      </w:r>
      <w:proofErr w:type="spellStart"/>
      <w:r>
        <w:t>dinyatakan</w:t>
      </w:r>
      <w:proofErr w:type="spellEnd"/>
      <w:r>
        <w:t xml:space="preserve"> </w:t>
      </w:r>
      <w:proofErr w:type="spellStart"/>
      <w:r>
        <w:t>dalam</w:t>
      </w:r>
      <w:proofErr w:type="spellEnd"/>
      <w:r>
        <w:t xml:space="preserve"> </w:t>
      </w:r>
      <w:proofErr w:type="spellStart"/>
      <w:r>
        <w:t>persentase</w:t>
      </w:r>
      <w:proofErr w:type="spellEnd"/>
      <w:r>
        <w:t xml:space="preserve"> (%). </w:t>
      </w:r>
    </w:p>
    <w:p w:rsidR="009941E9" w:rsidRPr="00D459DF" w:rsidRDefault="009941E9" w:rsidP="009941E9">
      <w:pPr>
        <w:pStyle w:val="ListParagraph"/>
        <w:spacing w:line="360" w:lineRule="auto"/>
        <w:ind w:left="1080"/>
        <w:rPr>
          <w:rFonts w:eastAsiaTheme="minorEastAsia"/>
        </w:rPr>
      </w:pPr>
      <w:proofErr w:type="spellStart"/>
      <w:r w:rsidRPr="00D459DF">
        <w:t>Skor</w:t>
      </w:r>
      <w:proofErr w:type="spellEnd"/>
      <w:r w:rsidRPr="00D459DF">
        <w:t xml:space="preserve"> </w:t>
      </w:r>
      <w:proofErr w:type="spellStart"/>
      <w:proofErr w:type="gramStart"/>
      <w:r w:rsidRPr="00D459DF">
        <w:t>pengetahuan</w:t>
      </w:r>
      <w:proofErr w:type="spellEnd"/>
      <w:r w:rsidRPr="00D459DF">
        <w:t xml:space="preserve"> :</w:t>
      </w:r>
      <w:proofErr w:type="gramEnd"/>
      <w:r w:rsidRPr="00D459DF">
        <w:t xml:space="preserve"> </w:t>
      </w:r>
      <m:oMath>
        <m:f>
          <m:fPr>
            <m:ctrlPr>
              <w:rPr>
                <w:rFonts w:ascii="Cambria Math" w:hAnsi="Cambria Math"/>
                <w:i/>
              </w:rPr>
            </m:ctrlPr>
          </m:fPr>
          <m:num>
            <m:r>
              <w:rPr>
                <w:rFonts w:ascii="Cambria Math" w:hAnsi="Cambria Math"/>
              </w:rPr>
              <m:t>Total skor setiap responden</m:t>
            </m:r>
          </m:num>
          <m:den>
            <m:r>
              <w:rPr>
                <w:rFonts w:ascii="Cambria Math" w:hAnsi="Cambria Math"/>
              </w:rPr>
              <m:t xml:space="preserve">Jumlah soal pengetahuan </m:t>
            </m:r>
          </m:den>
        </m:f>
      </m:oMath>
      <w:r w:rsidRPr="00D459DF">
        <w:rPr>
          <w:rFonts w:eastAsiaTheme="minorEastAsia"/>
        </w:rPr>
        <w:t xml:space="preserve"> x 100 </w:t>
      </w:r>
    </w:p>
    <w:p w:rsidR="009941E9" w:rsidRDefault="009941E9" w:rsidP="009941E9">
      <w:pPr>
        <w:pStyle w:val="ListParagraph"/>
        <w:spacing w:line="360" w:lineRule="auto"/>
        <w:ind w:left="1080"/>
      </w:pPr>
      <w:proofErr w:type="spellStart"/>
      <w:r>
        <w:rPr>
          <w:rFonts w:eastAsiaTheme="minorEastAsia"/>
        </w:rPr>
        <w:lastRenderedPageBreak/>
        <w:t>Selanjutnya</w:t>
      </w:r>
      <w:proofErr w:type="spellEnd"/>
      <w:r>
        <w:rPr>
          <w:rFonts w:eastAsiaTheme="minorEastAsia"/>
        </w:rPr>
        <w:t xml:space="preserve"> total </w:t>
      </w:r>
      <w:proofErr w:type="spellStart"/>
      <w:r>
        <w:rPr>
          <w:rFonts w:eastAsiaTheme="minorEastAsia"/>
        </w:rPr>
        <w:t>skor</w:t>
      </w:r>
      <w:proofErr w:type="spellEnd"/>
      <w:r>
        <w:rPr>
          <w:rFonts w:eastAsiaTheme="minorEastAsia"/>
        </w:rPr>
        <w:t xml:space="preserve"> </w:t>
      </w:r>
      <w:proofErr w:type="spellStart"/>
      <w:r>
        <w:rPr>
          <w:rFonts w:eastAsiaTheme="minorEastAsia"/>
        </w:rPr>
        <w:t>akan</w:t>
      </w:r>
      <w:proofErr w:type="spellEnd"/>
      <w:r>
        <w:rPr>
          <w:rFonts w:eastAsiaTheme="minorEastAsia"/>
        </w:rPr>
        <w:t xml:space="preserve"> </w:t>
      </w:r>
      <w:proofErr w:type="spellStart"/>
      <w:r>
        <w:rPr>
          <w:rFonts w:eastAsiaTheme="minorEastAsia"/>
        </w:rPr>
        <w:t>dikategorikan</w:t>
      </w:r>
      <w:proofErr w:type="spellEnd"/>
      <w:r>
        <w:rPr>
          <w:rFonts w:eastAsiaTheme="minorEastAsia"/>
        </w:rPr>
        <w:t xml:space="preserve"> </w:t>
      </w:r>
      <w:proofErr w:type="spellStart"/>
      <w:r>
        <w:rPr>
          <w:rFonts w:eastAsiaTheme="minorEastAsia"/>
        </w:rPr>
        <w:t>menjadi</w:t>
      </w:r>
      <w:proofErr w:type="spellEnd"/>
      <w:r>
        <w:t xml:space="preserve"> (Wawan</w:t>
      </w:r>
      <w:proofErr w:type="gramStart"/>
      <w:r>
        <w:t>,2018</w:t>
      </w:r>
      <w:proofErr w:type="gramEnd"/>
      <w:r>
        <w:t xml:space="preserve">). </w:t>
      </w:r>
    </w:p>
    <w:p w:rsidR="009941E9" w:rsidRDefault="009941E9" w:rsidP="009941E9">
      <w:pPr>
        <w:pStyle w:val="ListParagraph"/>
        <w:numPr>
          <w:ilvl w:val="0"/>
          <w:numId w:val="6"/>
        </w:numPr>
        <w:spacing w:line="360" w:lineRule="auto"/>
        <w:jc w:val="left"/>
      </w:pPr>
      <w:proofErr w:type="spellStart"/>
      <w:r>
        <w:t>Baik</w:t>
      </w:r>
      <w:proofErr w:type="spellEnd"/>
      <w:r>
        <w:tab/>
        <w:t>: 76 -100%</w:t>
      </w:r>
    </w:p>
    <w:p w:rsidR="009941E9" w:rsidRDefault="009941E9" w:rsidP="009941E9">
      <w:pPr>
        <w:pStyle w:val="ListParagraph"/>
        <w:numPr>
          <w:ilvl w:val="0"/>
          <w:numId w:val="6"/>
        </w:numPr>
        <w:spacing w:line="360" w:lineRule="auto"/>
        <w:jc w:val="left"/>
      </w:pPr>
      <w:proofErr w:type="spellStart"/>
      <w:r>
        <w:t>Cukup</w:t>
      </w:r>
      <w:proofErr w:type="spellEnd"/>
      <w:r>
        <w:tab/>
        <w:t>: 56 - 75%</w:t>
      </w:r>
    </w:p>
    <w:p w:rsidR="009941E9" w:rsidRDefault="009941E9" w:rsidP="009941E9">
      <w:pPr>
        <w:pStyle w:val="ListParagraph"/>
        <w:numPr>
          <w:ilvl w:val="0"/>
          <w:numId w:val="6"/>
        </w:numPr>
        <w:spacing w:line="360" w:lineRule="auto"/>
        <w:jc w:val="left"/>
      </w:pPr>
      <w:proofErr w:type="spellStart"/>
      <w:r>
        <w:t>Kurang</w:t>
      </w:r>
      <w:proofErr w:type="spellEnd"/>
      <w:r>
        <w:tab/>
        <w:t xml:space="preserve"> : ≤ 55%</w:t>
      </w:r>
    </w:p>
    <w:p w:rsidR="009941E9" w:rsidRDefault="009941E9" w:rsidP="009941E9">
      <w:pPr>
        <w:pStyle w:val="ListParagraph"/>
        <w:numPr>
          <w:ilvl w:val="0"/>
          <w:numId w:val="5"/>
        </w:numPr>
        <w:spacing w:line="360" w:lineRule="auto"/>
      </w:pPr>
      <w:proofErr w:type="spellStart"/>
      <w:r>
        <w:t>Sikap</w:t>
      </w:r>
      <w:proofErr w:type="spellEnd"/>
      <w:r>
        <w:t xml:space="preserve">  </w:t>
      </w:r>
    </w:p>
    <w:p w:rsidR="009941E9" w:rsidRDefault="009941E9" w:rsidP="009941E9">
      <w:pPr>
        <w:pStyle w:val="ListParagraph"/>
        <w:spacing w:line="360" w:lineRule="auto"/>
        <w:ind w:left="1080"/>
        <w:rPr>
          <w:rFonts w:ascii="Arial" w:hAnsi="Arial" w:cs="Arial"/>
          <w:i/>
          <w:iCs/>
          <w:color w:val="222222"/>
          <w:sz w:val="20"/>
          <w:szCs w:val="20"/>
          <w:shd w:val="clear" w:color="auto" w:fill="FFFFFF"/>
        </w:rPr>
      </w:pPr>
      <w:r>
        <w:t xml:space="preserve">Data </w:t>
      </w:r>
      <w:proofErr w:type="spellStart"/>
      <w:r>
        <w:t>sikap</w:t>
      </w:r>
      <w:proofErr w:type="spellEnd"/>
      <w:r>
        <w:t xml:space="preserve"> </w:t>
      </w:r>
      <w:proofErr w:type="spellStart"/>
      <w:r>
        <w:t>dari</w:t>
      </w:r>
      <w:proofErr w:type="spellEnd"/>
      <w:r>
        <w:t xml:space="preserve"> </w:t>
      </w:r>
      <w:proofErr w:type="spellStart"/>
      <w:r>
        <w:t>sampel</w:t>
      </w:r>
      <w:proofErr w:type="spellEnd"/>
      <w:r>
        <w:t xml:space="preserve"> yang </w:t>
      </w:r>
      <w:proofErr w:type="spellStart"/>
      <w:r>
        <w:t>dikumpulkan</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t>wawancara</w:t>
      </w:r>
      <w:proofErr w:type="spellEnd"/>
      <w:r>
        <w:t xml:space="preserve"> </w:t>
      </w:r>
      <w:proofErr w:type="spellStart"/>
      <w:r>
        <w:t>dengan</w:t>
      </w:r>
      <w:proofErr w:type="spellEnd"/>
      <w:r>
        <w:t xml:space="preserve"> </w:t>
      </w:r>
      <w:proofErr w:type="spellStart"/>
      <w:r>
        <w:t>alat</w:t>
      </w:r>
      <w:proofErr w:type="spellEnd"/>
      <w:r>
        <w:t xml:space="preserve"> </w:t>
      </w:r>
      <w:proofErr w:type="gramStart"/>
      <w:r>
        <w:t>bantu</w:t>
      </w:r>
      <w:proofErr w:type="gramEnd"/>
      <w:r>
        <w:t xml:space="preserve"> </w:t>
      </w:r>
      <w:proofErr w:type="spellStart"/>
      <w:r>
        <w:t>kuesioner</w:t>
      </w:r>
      <w:proofErr w:type="spellEnd"/>
      <w:r>
        <w:t xml:space="preserve"> </w:t>
      </w:r>
      <w:proofErr w:type="spellStart"/>
      <w:r>
        <w:t>sebanyak</w:t>
      </w:r>
      <w:proofErr w:type="spellEnd"/>
      <w:r>
        <w:t xml:space="preserve"> 10 </w:t>
      </w:r>
      <w:proofErr w:type="spellStart"/>
      <w:r>
        <w:t>pertanyaan</w:t>
      </w:r>
      <w:proofErr w:type="spellEnd"/>
      <w:r>
        <w:t xml:space="preserve">. </w:t>
      </w:r>
      <w:proofErr w:type="spellStart"/>
      <w:r>
        <w:t>Dengan</w:t>
      </w:r>
      <w:proofErr w:type="spellEnd"/>
      <w:r>
        <w:t xml:space="preserve"> </w:t>
      </w:r>
      <w:proofErr w:type="spellStart"/>
      <w:r>
        <w:t>kategori</w:t>
      </w:r>
      <w:proofErr w:type="spellEnd"/>
      <w:r>
        <w:t xml:space="preserve"> </w:t>
      </w:r>
      <w:proofErr w:type="spellStart"/>
      <w:r>
        <w:t>penilaian</w:t>
      </w:r>
      <w:proofErr w:type="spellEnd"/>
      <w:r>
        <w:t xml:space="preserve"> </w:t>
      </w:r>
      <w:proofErr w:type="spellStart"/>
      <w:r>
        <w:t>berdasarkan</w:t>
      </w:r>
      <w:proofErr w:type="spellEnd"/>
      <w:r>
        <w:t xml:space="preserve"> </w:t>
      </w:r>
      <w:proofErr w:type="spellStart"/>
      <w:r>
        <w:t>jenis</w:t>
      </w:r>
      <w:proofErr w:type="spellEnd"/>
      <w:r>
        <w:t xml:space="preserve"> </w:t>
      </w:r>
      <w:proofErr w:type="spellStart"/>
      <w:r>
        <w:t>pertanyaan</w:t>
      </w:r>
      <w:proofErr w:type="spellEnd"/>
      <w:r>
        <w:t xml:space="preserve"> </w:t>
      </w:r>
      <w:proofErr w:type="spellStart"/>
      <w:r>
        <w:t>positif</w:t>
      </w:r>
      <w:proofErr w:type="spellEnd"/>
      <w:r>
        <w:t xml:space="preserve"> </w:t>
      </w:r>
      <w:proofErr w:type="spellStart"/>
      <w:r>
        <w:t>dan</w:t>
      </w:r>
      <w:proofErr w:type="spellEnd"/>
      <w:r>
        <w:t xml:space="preserve"> negative </w:t>
      </w:r>
      <w:proofErr w:type="spellStart"/>
      <w:r>
        <w:t>pemberian</w:t>
      </w:r>
      <w:proofErr w:type="spellEnd"/>
      <w:r>
        <w:t xml:space="preserve"> </w:t>
      </w:r>
      <w:proofErr w:type="spellStart"/>
      <w:r>
        <w:t>skor</w:t>
      </w:r>
      <w:proofErr w:type="spellEnd"/>
      <w:r>
        <w:t xml:space="preserve"> </w:t>
      </w:r>
      <w:proofErr w:type="spellStart"/>
      <w:proofErr w:type="gramStart"/>
      <w:r>
        <w:t>akan</w:t>
      </w:r>
      <w:proofErr w:type="spellEnd"/>
      <w:proofErr w:type="gramEnd"/>
      <w:r>
        <w:t xml:space="preserve"> </w:t>
      </w:r>
      <w:proofErr w:type="spellStart"/>
      <w:r>
        <w:t>menggunakan</w:t>
      </w:r>
      <w:proofErr w:type="spellEnd"/>
      <w:r>
        <w:t xml:space="preserve"> </w:t>
      </w:r>
      <w:proofErr w:type="spellStart"/>
      <w:r>
        <w:t>skala</w:t>
      </w:r>
      <w:proofErr w:type="spellEnd"/>
      <w:r>
        <w:t xml:space="preserve"> </w:t>
      </w:r>
      <w:proofErr w:type="spellStart"/>
      <w:r>
        <w:t>guttman</w:t>
      </w:r>
      <w:proofErr w:type="spellEnd"/>
      <w:r>
        <w:t xml:space="preserve"> </w:t>
      </w:r>
      <w:proofErr w:type="spellStart"/>
      <w:r>
        <w:t>dengan</w:t>
      </w:r>
      <w:proofErr w:type="spellEnd"/>
      <w:r>
        <w:t xml:space="preserve"> </w:t>
      </w:r>
      <w:proofErr w:type="spellStart"/>
      <w:r>
        <w:t>memilih</w:t>
      </w:r>
      <w:proofErr w:type="spellEnd"/>
      <w:r>
        <w:t xml:space="preserve"> </w:t>
      </w:r>
      <w:proofErr w:type="spellStart"/>
      <w:r>
        <w:t>jawaban</w:t>
      </w:r>
      <w:proofErr w:type="spellEnd"/>
      <w:r>
        <w:t xml:space="preserve"> </w:t>
      </w:r>
      <w:proofErr w:type="spellStart"/>
      <w:r>
        <w:t>setuju</w:t>
      </w:r>
      <w:proofErr w:type="spellEnd"/>
      <w:r>
        <w:t xml:space="preserve"> </w:t>
      </w:r>
      <w:proofErr w:type="spellStart"/>
      <w:r>
        <w:t>dan</w:t>
      </w:r>
      <w:proofErr w:type="spellEnd"/>
      <w:r>
        <w:t xml:space="preserve"> </w:t>
      </w:r>
      <w:proofErr w:type="spellStart"/>
      <w:r>
        <w:t>tidak</w:t>
      </w:r>
      <w:proofErr w:type="spellEnd"/>
      <w:r>
        <w:t xml:space="preserve"> </w:t>
      </w:r>
      <w:proofErr w:type="spellStart"/>
      <w:r>
        <w:t>setuju</w:t>
      </w:r>
      <w:proofErr w:type="spellEnd"/>
      <w:r>
        <w:t xml:space="preserve">, </w:t>
      </w:r>
      <w:proofErr w:type="spellStart"/>
      <w:r>
        <w:t>untuk</w:t>
      </w:r>
      <w:proofErr w:type="spellEnd"/>
      <w:r>
        <w:t xml:space="preserve"> </w:t>
      </w:r>
      <w:proofErr w:type="spellStart"/>
      <w:r>
        <w:t>nilai</w:t>
      </w:r>
      <w:proofErr w:type="spellEnd"/>
      <w:r>
        <w:t xml:space="preserve"> </w:t>
      </w:r>
      <w:proofErr w:type="spellStart"/>
      <w:r>
        <w:t>setuju</w:t>
      </w:r>
      <w:proofErr w:type="spellEnd"/>
      <w:r>
        <w:t xml:space="preserve"> 1 </w:t>
      </w:r>
      <w:proofErr w:type="spellStart"/>
      <w:r>
        <w:t>dan</w:t>
      </w:r>
      <w:proofErr w:type="spellEnd"/>
      <w:r>
        <w:t xml:space="preserve"> </w:t>
      </w:r>
      <w:proofErr w:type="spellStart"/>
      <w:r>
        <w:t>tidak</w:t>
      </w:r>
      <w:proofErr w:type="spellEnd"/>
      <w:r>
        <w:t xml:space="preserve"> </w:t>
      </w:r>
      <w:proofErr w:type="spellStart"/>
      <w:r>
        <w:t>setuju</w:t>
      </w:r>
      <w:proofErr w:type="spellEnd"/>
      <w:r>
        <w:t xml:space="preserve"> 0 </w:t>
      </w:r>
      <w:r w:rsidRPr="00BE5686">
        <w:rPr>
          <w:rFonts w:cs="Times New Roman"/>
          <w:szCs w:val="24"/>
        </w:rPr>
        <w:t>(</w:t>
      </w:r>
      <w:proofErr w:type="spellStart"/>
      <w:r w:rsidRPr="00BE5686">
        <w:rPr>
          <w:rFonts w:cs="Times New Roman"/>
          <w:color w:val="222222"/>
          <w:szCs w:val="24"/>
          <w:shd w:val="clear" w:color="auto" w:fill="FFFFFF"/>
        </w:rPr>
        <w:t>Muchson</w:t>
      </w:r>
      <w:proofErr w:type="spellEnd"/>
      <w:r w:rsidRPr="00BE5686">
        <w:rPr>
          <w:rFonts w:cs="Times New Roman"/>
          <w:color w:val="222222"/>
          <w:szCs w:val="24"/>
          <w:shd w:val="clear" w:color="auto" w:fill="FFFFFF"/>
        </w:rPr>
        <w:t xml:space="preserve">, </w:t>
      </w:r>
      <w:proofErr w:type="spellStart"/>
      <w:r w:rsidRPr="00BE5686">
        <w:rPr>
          <w:rFonts w:cs="Times New Roman"/>
          <w:color w:val="222222"/>
          <w:szCs w:val="24"/>
          <w:shd w:val="clear" w:color="auto" w:fill="FFFFFF"/>
        </w:rPr>
        <w:t>dkk</w:t>
      </w:r>
      <w:proofErr w:type="spellEnd"/>
      <w:r w:rsidRPr="00BE5686">
        <w:rPr>
          <w:rFonts w:cs="Times New Roman"/>
          <w:color w:val="222222"/>
          <w:szCs w:val="24"/>
          <w:shd w:val="clear" w:color="auto" w:fill="FFFFFF"/>
        </w:rPr>
        <w:t xml:space="preserve"> 2017).</w:t>
      </w:r>
      <w:r>
        <w:rPr>
          <w:rFonts w:ascii="Arial" w:hAnsi="Arial" w:cs="Arial"/>
          <w:color w:val="222222"/>
          <w:sz w:val="20"/>
          <w:szCs w:val="20"/>
          <w:shd w:val="clear" w:color="auto" w:fill="FFFFFF"/>
        </w:rPr>
        <w:t xml:space="preserve"> </w:t>
      </w:r>
    </w:p>
    <w:p w:rsidR="009941E9" w:rsidRPr="00D459DF" w:rsidRDefault="009941E9" w:rsidP="009941E9">
      <w:pPr>
        <w:pStyle w:val="ListParagraph"/>
        <w:spacing w:line="360" w:lineRule="auto"/>
        <w:ind w:left="1080"/>
        <w:rPr>
          <w:rFonts w:eastAsiaTheme="minorEastAsia"/>
        </w:rPr>
      </w:pPr>
      <w:proofErr w:type="spellStart"/>
      <w:r w:rsidRPr="00D459DF">
        <w:t>Skor</w:t>
      </w:r>
      <w:proofErr w:type="spellEnd"/>
      <w:r w:rsidRPr="00D459DF">
        <w:t xml:space="preserve"> </w:t>
      </w:r>
      <w:proofErr w:type="spellStart"/>
      <w:proofErr w:type="gramStart"/>
      <w:r w:rsidRPr="00D459DF">
        <w:t>sikap</w:t>
      </w:r>
      <w:proofErr w:type="spellEnd"/>
      <w:r w:rsidRPr="00D459DF">
        <w:t xml:space="preserve"> :</w:t>
      </w:r>
      <w:proofErr w:type="gramEnd"/>
      <w:r w:rsidRPr="00D459DF">
        <w:t xml:space="preserve"> </w:t>
      </w:r>
      <m:oMath>
        <m:f>
          <m:fPr>
            <m:ctrlPr>
              <w:rPr>
                <w:rFonts w:ascii="Cambria Math" w:hAnsi="Cambria Math"/>
                <w:i/>
              </w:rPr>
            </m:ctrlPr>
          </m:fPr>
          <m:num>
            <m:r>
              <w:rPr>
                <w:rFonts w:ascii="Cambria Math" w:hAnsi="Cambria Math"/>
              </w:rPr>
              <m:t>Total skor setiap responden</m:t>
            </m:r>
          </m:num>
          <m:den>
            <m:r>
              <w:rPr>
                <w:rFonts w:ascii="Cambria Math" w:hAnsi="Cambria Math"/>
              </w:rPr>
              <m:t xml:space="preserve">Jumlah soal pengetahuan mengenai sikap </m:t>
            </m:r>
          </m:den>
        </m:f>
      </m:oMath>
      <w:r w:rsidRPr="00D459DF">
        <w:rPr>
          <w:rFonts w:eastAsiaTheme="minorEastAsia"/>
        </w:rPr>
        <w:t xml:space="preserve"> x 100 </w:t>
      </w:r>
    </w:p>
    <w:p w:rsidR="009941E9" w:rsidRDefault="009941E9" w:rsidP="009941E9">
      <w:pPr>
        <w:pStyle w:val="ListParagraph"/>
        <w:spacing w:line="360" w:lineRule="auto"/>
        <w:ind w:left="1080"/>
      </w:pPr>
      <w:proofErr w:type="spellStart"/>
      <w:r>
        <w:rPr>
          <w:rFonts w:eastAsiaTheme="minorEastAsia"/>
        </w:rPr>
        <w:t>Selanjutnya</w:t>
      </w:r>
      <w:proofErr w:type="spellEnd"/>
      <w:r>
        <w:rPr>
          <w:rFonts w:eastAsiaTheme="minorEastAsia"/>
        </w:rPr>
        <w:t xml:space="preserve"> total </w:t>
      </w:r>
      <w:proofErr w:type="spellStart"/>
      <w:r>
        <w:rPr>
          <w:rFonts w:eastAsiaTheme="minorEastAsia"/>
        </w:rPr>
        <w:t>skor</w:t>
      </w:r>
      <w:proofErr w:type="spellEnd"/>
      <w:r>
        <w:rPr>
          <w:rFonts w:eastAsiaTheme="minorEastAsia"/>
        </w:rPr>
        <w:t xml:space="preserve"> </w:t>
      </w:r>
      <w:proofErr w:type="spellStart"/>
      <w:proofErr w:type="gramStart"/>
      <w:r>
        <w:rPr>
          <w:rFonts w:eastAsiaTheme="minorEastAsia"/>
        </w:rPr>
        <w:t>akan</w:t>
      </w:r>
      <w:proofErr w:type="spellEnd"/>
      <w:proofErr w:type="gramEnd"/>
      <w:r>
        <w:rPr>
          <w:rFonts w:eastAsiaTheme="minorEastAsia"/>
        </w:rPr>
        <w:t xml:space="preserve"> </w:t>
      </w:r>
      <w:proofErr w:type="spellStart"/>
      <w:r>
        <w:rPr>
          <w:rFonts w:eastAsiaTheme="minorEastAsia"/>
        </w:rPr>
        <w:t>dikategorikan</w:t>
      </w:r>
      <w:proofErr w:type="spellEnd"/>
      <w:r>
        <w:rPr>
          <w:rFonts w:eastAsiaTheme="minorEastAsia"/>
        </w:rPr>
        <w:t xml:space="preserve"> </w:t>
      </w:r>
      <w:proofErr w:type="spellStart"/>
      <w:r>
        <w:rPr>
          <w:rFonts w:eastAsiaTheme="minorEastAsia"/>
        </w:rPr>
        <w:t>menjadi</w:t>
      </w:r>
      <w:proofErr w:type="spellEnd"/>
      <w:r>
        <w:t xml:space="preserve"> (</w:t>
      </w:r>
      <w:proofErr w:type="spellStart"/>
      <w:r>
        <w:t>sumber</w:t>
      </w:r>
      <w:proofErr w:type="spellEnd"/>
      <w:r>
        <w:t xml:space="preserve">). </w:t>
      </w:r>
    </w:p>
    <w:p w:rsidR="009941E9" w:rsidRPr="00557699" w:rsidRDefault="009941E9" w:rsidP="009941E9">
      <w:pPr>
        <w:pStyle w:val="ListParagraph"/>
        <w:numPr>
          <w:ilvl w:val="0"/>
          <w:numId w:val="7"/>
        </w:numPr>
        <w:spacing w:line="360" w:lineRule="auto"/>
        <w:jc w:val="left"/>
        <w:rPr>
          <w:szCs w:val="24"/>
        </w:rPr>
      </w:pPr>
      <w:proofErr w:type="spellStart"/>
      <w:r w:rsidRPr="00557699">
        <w:rPr>
          <w:szCs w:val="24"/>
        </w:rPr>
        <w:t>Positif</w:t>
      </w:r>
      <w:proofErr w:type="spellEnd"/>
      <w:r w:rsidRPr="00557699">
        <w:rPr>
          <w:szCs w:val="24"/>
        </w:rPr>
        <w:t xml:space="preserve"> : </w:t>
      </w:r>
      <w:proofErr w:type="spellStart"/>
      <w:r w:rsidRPr="00557699">
        <w:rPr>
          <w:szCs w:val="24"/>
        </w:rPr>
        <w:t>jika</w:t>
      </w:r>
      <w:proofErr w:type="spellEnd"/>
      <w:r w:rsidRPr="00557699">
        <w:rPr>
          <w:szCs w:val="24"/>
        </w:rPr>
        <w:t xml:space="preserve"> </w:t>
      </w:r>
      <w:proofErr w:type="spellStart"/>
      <w:r w:rsidRPr="00557699">
        <w:rPr>
          <w:szCs w:val="24"/>
        </w:rPr>
        <w:t>skor</w:t>
      </w:r>
      <w:proofErr w:type="spellEnd"/>
      <w:r w:rsidRPr="00557699">
        <w:rPr>
          <w:szCs w:val="24"/>
        </w:rPr>
        <w:t xml:space="preserve"> </w:t>
      </w:r>
      <w:proofErr w:type="spellStart"/>
      <w:r w:rsidRPr="00557699">
        <w:rPr>
          <w:szCs w:val="24"/>
        </w:rPr>
        <w:t>jawaban</w:t>
      </w:r>
      <w:proofErr w:type="spellEnd"/>
      <w:r w:rsidRPr="00557699">
        <w:rPr>
          <w:szCs w:val="24"/>
        </w:rPr>
        <w:t xml:space="preserve"> </w:t>
      </w:r>
      <w:r w:rsidRPr="00557699">
        <w:rPr>
          <w:rFonts w:cs="Times New Roman"/>
          <w:szCs w:val="24"/>
        </w:rPr>
        <w:t>≥</w:t>
      </w:r>
      <w:r w:rsidRPr="00557699">
        <w:rPr>
          <w:szCs w:val="24"/>
        </w:rPr>
        <w:t xml:space="preserve"> </w:t>
      </w:r>
      <w:proofErr w:type="spellStart"/>
      <w:r w:rsidRPr="00557699">
        <w:rPr>
          <w:szCs w:val="24"/>
        </w:rPr>
        <w:t>mediam</w:t>
      </w:r>
      <w:proofErr w:type="spellEnd"/>
    </w:p>
    <w:p w:rsidR="009941E9" w:rsidRPr="00557699" w:rsidRDefault="009941E9" w:rsidP="009941E9">
      <w:pPr>
        <w:pStyle w:val="ListParagraph"/>
        <w:numPr>
          <w:ilvl w:val="0"/>
          <w:numId w:val="7"/>
        </w:numPr>
        <w:spacing w:line="360" w:lineRule="auto"/>
        <w:jc w:val="left"/>
        <w:rPr>
          <w:szCs w:val="24"/>
        </w:rPr>
      </w:pPr>
      <w:proofErr w:type="spellStart"/>
      <w:r w:rsidRPr="00557699">
        <w:rPr>
          <w:szCs w:val="24"/>
        </w:rPr>
        <w:t>Negatif</w:t>
      </w:r>
      <w:proofErr w:type="spellEnd"/>
      <w:r w:rsidRPr="00557699">
        <w:rPr>
          <w:szCs w:val="24"/>
        </w:rPr>
        <w:t xml:space="preserve"> : </w:t>
      </w:r>
      <w:proofErr w:type="spellStart"/>
      <w:r w:rsidRPr="00557699">
        <w:rPr>
          <w:szCs w:val="24"/>
        </w:rPr>
        <w:t>jika</w:t>
      </w:r>
      <w:proofErr w:type="spellEnd"/>
      <w:r w:rsidRPr="00557699">
        <w:rPr>
          <w:szCs w:val="24"/>
        </w:rPr>
        <w:t xml:space="preserve"> </w:t>
      </w:r>
      <w:proofErr w:type="spellStart"/>
      <w:r w:rsidRPr="00557699">
        <w:rPr>
          <w:szCs w:val="24"/>
        </w:rPr>
        <w:t>skor</w:t>
      </w:r>
      <w:proofErr w:type="spellEnd"/>
      <w:r w:rsidRPr="00557699">
        <w:rPr>
          <w:szCs w:val="24"/>
        </w:rPr>
        <w:t xml:space="preserve"> </w:t>
      </w:r>
      <w:proofErr w:type="spellStart"/>
      <w:r w:rsidRPr="00557699">
        <w:rPr>
          <w:szCs w:val="24"/>
        </w:rPr>
        <w:t>jawaban</w:t>
      </w:r>
      <w:proofErr w:type="spellEnd"/>
      <w:r w:rsidRPr="00557699">
        <w:rPr>
          <w:szCs w:val="24"/>
        </w:rPr>
        <w:t xml:space="preserve"> &lt; median </w:t>
      </w:r>
    </w:p>
    <w:p w:rsidR="009941E9" w:rsidRDefault="009941E9" w:rsidP="009941E9">
      <w:pPr>
        <w:pStyle w:val="ListParagraph"/>
        <w:spacing w:line="360" w:lineRule="auto"/>
      </w:pPr>
      <w:proofErr w:type="gramStart"/>
      <w:r>
        <w:t>c</w:t>
      </w:r>
      <w:proofErr w:type="gramEnd"/>
      <w:r>
        <w:t xml:space="preserve">.   </w:t>
      </w:r>
      <w:proofErr w:type="spellStart"/>
      <w:r>
        <w:t>Konsumsi</w:t>
      </w:r>
      <w:proofErr w:type="spellEnd"/>
      <w:r>
        <w:t xml:space="preserve"> Tablet </w:t>
      </w:r>
      <w:proofErr w:type="spellStart"/>
      <w:r>
        <w:t>Tambah</w:t>
      </w:r>
      <w:proofErr w:type="spellEnd"/>
      <w:r>
        <w:t xml:space="preserve"> </w:t>
      </w:r>
      <w:proofErr w:type="spellStart"/>
      <w:r>
        <w:t>Darah</w:t>
      </w:r>
      <w:proofErr w:type="spellEnd"/>
    </w:p>
    <w:p w:rsidR="009941E9" w:rsidRDefault="009941E9" w:rsidP="009941E9">
      <w:pPr>
        <w:pStyle w:val="ListParagraph"/>
        <w:spacing w:line="360" w:lineRule="auto"/>
        <w:ind w:left="1080"/>
      </w:pPr>
      <w:proofErr w:type="spellStart"/>
      <w:r>
        <w:t>Konsumsi</w:t>
      </w:r>
      <w:proofErr w:type="spellEnd"/>
      <w:r>
        <w:t xml:space="preserve"> Tablet </w:t>
      </w:r>
      <w:proofErr w:type="spellStart"/>
      <w:r>
        <w:t>Tambah</w:t>
      </w:r>
      <w:proofErr w:type="spellEnd"/>
      <w:r>
        <w:t xml:space="preserve"> </w:t>
      </w:r>
      <w:proofErr w:type="spellStart"/>
      <w:r>
        <w:t>Darah</w:t>
      </w:r>
      <w:proofErr w:type="spellEnd"/>
      <w:r>
        <w:t xml:space="preserve"> </w:t>
      </w:r>
      <w:proofErr w:type="spellStart"/>
      <w:r>
        <w:t>adalah</w:t>
      </w:r>
      <w:proofErr w:type="spellEnd"/>
      <w:r>
        <w:t xml:space="preserve"> </w:t>
      </w:r>
      <w:proofErr w:type="spellStart"/>
      <w:r>
        <w:t>ketaatan</w:t>
      </w:r>
      <w:proofErr w:type="spellEnd"/>
      <w:r>
        <w:t xml:space="preserve"> </w:t>
      </w:r>
      <w:proofErr w:type="spellStart"/>
      <w:r>
        <w:t>remaja</w:t>
      </w:r>
      <w:proofErr w:type="spellEnd"/>
      <w:r>
        <w:t xml:space="preserve"> </w:t>
      </w:r>
      <w:proofErr w:type="spellStart"/>
      <w:r>
        <w:t>putri</w:t>
      </w:r>
      <w:proofErr w:type="spellEnd"/>
      <w:r>
        <w:t xml:space="preserve"> </w:t>
      </w:r>
      <w:proofErr w:type="spellStart"/>
      <w:r>
        <w:t>dalam</w:t>
      </w:r>
      <w:proofErr w:type="spellEnd"/>
      <w:r>
        <w:t xml:space="preserve"> </w:t>
      </w:r>
      <w:proofErr w:type="spellStart"/>
      <w:r>
        <w:t>mengkonsumsi</w:t>
      </w:r>
      <w:proofErr w:type="spellEnd"/>
      <w:r>
        <w:t xml:space="preserve"> tablet </w:t>
      </w:r>
      <w:proofErr w:type="spellStart"/>
      <w:r>
        <w:t>zat</w:t>
      </w:r>
      <w:proofErr w:type="spellEnd"/>
      <w:r>
        <w:t xml:space="preserve"> </w:t>
      </w:r>
      <w:proofErr w:type="spellStart"/>
      <w:r>
        <w:t>besi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jumlah</w:t>
      </w:r>
      <w:proofErr w:type="spellEnd"/>
      <w:r>
        <w:t xml:space="preserve"> yang </w:t>
      </w:r>
      <w:proofErr w:type="spellStart"/>
      <w:r>
        <w:t>seharusnya</w:t>
      </w:r>
      <w:proofErr w:type="spellEnd"/>
      <w:r>
        <w:t xml:space="preserve"> </w:t>
      </w:r>
      <w:proofErr w:type="spellStart"/>
      <w:r>
        <w:t>diminum</w:t>
      </w:r>
      <w:proofErr w:type="spellEnd"/>
      <w:r>
        <w:t xml:space="preserve"> (1 kali </w:t>
      </w:r>
      <w:proofErr w:type="spellStart"/>
      <w:r>
        <w:t>dalam</w:t>
      </w:r>
      <w:proofErr w:type="spellEnd"/>
      <w:r>
        <w:t xml:space="preserve"> </w:t>
      </w:r>
      <w:proofErr w:type="spellStart"/>
      <w:r>
        <w:t>seminggu</w:t>
      </w:r>
      <w:proofErr w:type="spellEnd"/>
      <w:r>
        <w:t xml:space="preserve"> </w:t>
      </w:r>
      <w:proofErr w:type="spellStart"/>
      <w:r>
        <w:t>ata</w:t>
      </w:r>
      <w:proofErr w:type="spellEnd"/>
      <w:r>
        <w:t xml:space="preserve"> 4 tablet </w:t>
      </w:r>
      <w:proofErr w:type="spellStart"/>
      <w:r>
        <w:t>dalam</w:t>
      </w:r>
      <w:proofErr w:type="spellEnd"/>
      <w:r>
        <w:t xml:space="preserve"> </w:t>
      </w:r>
      <w:proofErr w:type="spellStart"/>
      <w:r>
        <w:t>satu</w:t>
      </w:r>
      <w:proofErr w:type="spellEnd"/>
      <w:r>
        <w:t xml:space="preserve"> </w:t>
      </w:r>
      <w:proofErr w:type="spellStart"/>
      <w:r>
        <w:t>bulan</w:t>
      </w:r>
      <w:proofErr w:type="spellEnd"/>
      <w:r>
        <w:t>).</w:t>
      </w:r>
    </w:p>
    <w:p w:rsidR="009941E9" w:rsidRDefault="009941E9" w:rsidP="009941E9">
      <w:pPr>
        <w:pStyle w:val="ListParagraph"/>
        <w:numPr>
          <w:ilvl w:val="0"/>
          <w:numId w:val="8"/>
        </w:numPr>
        <w:spacing w:line="360" w:lineRule="auto"/>
      </w:pPr>
      <w:proofErr w:type="spellStart"/>
      <w:r w:rsidRPr="0088433C">
        <w:rPr>
          <w:szCs w:val="24"/>
        </w:rPr>
        <w:t>Patuh</w:t>
      </w:r>
      <w:proofErr w:type="spellEnd"/>
      <w:r w:rsidRPr="0088433C">
        <w:rPr>
          <w:szCs w:val="24"/>
        </w:rPr>
        <w:t xml:space="preserve"> : </w:t>
      </w:r>
      <w:proofErr w:type="spellStart"/>
      <w:r>
        <w:t>Jika</w:t>
      </w:r>
      <w:proofErr w:type="spellEnd"/>
      <w:r>
        <w:t xml:space="preserve"> </w:t>
      </w:r>
      <w:proofErr w:type="spellStart"/>
      <w:r>
        <w:t>mengkonsumsi</w:t>
      </w:r>
      <w:proofErr w:type="spellEnd"/>
      <w:r>
        <w:t xml:space="preserve"> Tablet </w:t>
      </w:r>
      <w:proofErr w:type="spellStart"/>
      <w:r>
        <w:t>Tambah</w:t>
      </w:r>
      <w:proofErr w:type="spellEnd"/>
      <w:r>
        <w:t xml:space="preserve"> </w:t>
      </w:r>
      <w:proofErr w:type="spellStart"/>
      <w:r>
        <w:t>Darah</w:t>
      </w:r>
      <w:proofErr w:type="spellEnd"/>
      <w:r>
        <w:t xml:space="preserve"> yang </w:t>
      </w:r>
      <w:proofErr w:type="spellStart"/>
      <w:r>
        <w:t>diberikan</w:t>
      </w:r>
      <w:proofErr w:type="spellEnd"/>
      <w:r>
        <w:t xml:space="preserve"> 1x/</w:t>
      </w:r>
      <w:proofErr w:type="spellStart"/>
      <w:r>
        <w:t>Minggu</w:t>
      </w:r>
      <w:proofErr w:type="spellEnd"/>
      <w:r>
        <w:t xml:space="preserve"> </w:t>
      </w:r>
      <w:proofErr w:type="spellStart"/>
      <w:r>
        <w:t>selama</w:t>
      </w:r>
      <w:proofErr w:type="spellEnd"/>
      <w:r>
        <w:t xml:space="preserve"> 1 </w:t>
      </w:r>
      <w:proofErr w:type="spellStart"/>
      <w:r>
        <w:t>bulan</w:t>
      </w:r>
      <w:proofErr w:type="spellEnd"/>
      <w:r>
        <w:t xml:space="preserve"> (4 tablet)</w:t>
      </w:r>
    </w:p>
    <w:p w:rsidR="009941E9" w:rsidRDefault="009941E9" w:rsidP="009941E9">
      <w:pPr>
        <w:pStyle w:val="ListParagraph"/>
        <w:numPr>
          <w:ilvl w:val="0"/>
          <w:numId w:val="8"/>
        </w:numPr>
        <w:spacing w:line="360" w:lineRule="auto"/>
      </w:pPr>
      <w:proofErr w:type="spellStart"/>
      <w:r>
        <w:t>Tidak</w:t>
      </w:r>
      <w:proofErr w:type="spellEnd"/>
      <w:r>
        <w:t xml:space="preserve"> </w:t>
      </w:r>
      <w:proofErr w:type="spellStart"/>
      <w:proofErr w:type="gramStart"/>
      <w:r>
        <w:t>Patuh</w:t>
      </w:r>
      <w:proofErr w:type="spellEnd"/>
      <w:r>
        <w:t xml:space="preserve"> :</w:t>
      </w:r>
      <w:proofErr w:type="gramEnd"/>
      <w:r>
        <w:t xml:space="preserve"> </w:t>
      </w:r>
      <w:proofErr w:type="spellStart"/>
      <w:r>
        <w:t>Jika</w:t>
      </w:r>
      <w:proofErr w:type="spellEnd"/>
      <w:r>
        <w:t xml:space="preserve"> </w:t>
      </w:r>
      <w:proofErr w:type="spellStart"/>
      <w:r>
        <w:t>mengkonsumsi</w:t>
      </w:r>
      <w:proofErr w:type="spellEnd"/>
      <w:r>
        <w:t xml:space="preserve"> Tablet </w:t>
      </w:r>
      <w:proofErr w:type="spellStart"/>
      <w:r>
        <w:t>Tambah</w:t>
      </w:r>
      <w:proofErr w:type="spellEnd"/>
      <w:r>
        <w:t xml:space="preserve"> </w:t>
      </w:r>
      <w:proofErr w:type="spellStart"/>
      <w:r>
        <w:t>Darah</w:t>
      </w:r>
      <w:proofErr w:type="spellEnd"/>
      <w:r>
        <w:t xml:space="preserve"> </w:t>
      </w:r>
      <w:proofErr w:type="spellStart"/>
      <w:r>
        <w:t>tidak</w:t>
      </w:r>
      <w:proofErr w:type="spellEnd"/>
      <w:r>
        <w:t xml:space="preserve"> </w:t>
      </w:r>
      <w:proofErr w:type="spellStart"/>
      <w:r>
        <w:t>teratur</w:t>
      </w:r>
      <w:proofErr w:type="spellEnd"/>
      <w:r>
        <w:t xml:space="preserve"> </w:t>
      </w:r>
      <w:proofErr w:type="spellStart"/>
      <w:r>
        <w:t>dan</w:t>
      </w:r>
      <w:proofErr w:type="spellEnd"/>
      <w:r>
        <w:t xml:space="preserve"> </w:t>
      </w:r>
      <w:proofErr w:type="spellStart"/>
      <w:r>
        <w:t>tidak</w:t>
      </w:r>
      <w:proofErr w:type="spellEnd"/>
      <w:r>
        <w:t xml:space="preserve"> </w:t>
      </w:r>
      <w:proofErr w:type="spellStart"/>
      <w:r>
        <w:t>menghabiskan</w:t>
      </w:r>
      <w:proofErr w:type="spellEnd"/>
      <w:r>
        <w:t xml:space="preserve"> Tablet </w:t>
      </w:r>
      <w:proofErr w:type="spellStart"/>
      <w:r>
        <w:t>Tambah</w:t>
      </w:r>
      <w:proofErr w:type="spellEnd"/>
      <w:r>
        <w:t xml:space="preserve"> </w:t>
      </w:r>
      <w:proofErr w:type="spellStart"/>
      <w:r>
        <w:t>Darah</w:t>
      </w:r>
      <w:proofErr w:type="spellEnd"/>
      <w:r>
        <w:t xml:space="preserve"> yang </w:t>
      </w:r>
      <w:proofErr w:type="spellStart"/>
      <w:r>
        <w:t>diberikan</w:t>
      </w:r>
      <w:proofErr w:type="spellEnd"/>
      <w:r>
        <w:t>.</w:t>
      </w:r>
    </w:p>
    <w:p w:rsidR="009941E9" w:rsidRDefault="009941E9" w:rsidP="009941E9">
      <w:pPr>
        <w:pStyle w:val="ListParagraph"/>
        <w:numPr>
          <w:ilvl w:val="0"/>
          <w:numId w:val="3"/>
        </w:numPr>
        <w:spacing w:line="360" w:lineRule="auto"/>
      </w:pPr>
      <w:proofErr w:type="spellStart"/>
      <w:r>
        <w:t>Analisis</w:t>
      </w:r>
      <w:proofErr w:type="spellEnd"/>
      <w:r>
        <w:t xml:space="preserve"> Data </w:t>
      </w:r>
    </w:p>
    <w:p w:rsidR="009941E9" w:rsidRDefault="009941E9" w:rsidP="009941E9">
      <w:pPr>
        <w:pStyle w:val="ListParagraph"/>
        <w:spacing w:line="360" w:lineRule="auto"/>
      </w:pPr>
      <w:proofErr w:type="spellStart"/>
      <w:r>
        <w:t>Pengolahan</w:t>
      </w:r>
      <w:proofErr w:type="spellEnd"/>
      <w:r>
        <w:t xml:space="preserve"> data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perangkat</w:t>
      </w:r>
      <w:proofErr w:type="spellEnd"/>
      <w:r>
        <w:t xml:space="preserve"> </w:t>
      </w:r>
      <w:proofErr w:type="spellStart"/>
      <w:r>
        <w:t>lunak</w:t>
      </w:r>
      <w:proofErr w:type="spellEnd"/>
      <w:r>
        <w:t xml:space="preserve"> program </w:t>
      </w:r>
      <w:proofErr w:type="spellStart"/>
      <w:r>
        <w:t>atau</w:t>
      </w:r>
      <w:proofErr w:type="spellEnd"/>
      <w:r>
        <w:t xml:space="preserve"> </w:t>
      </w:r>
      <w:proofErr w:type="spellStart"/>
      <w:r>
        <w:t>perangkat</w:t>
      </w:r>
      <w:proofErr w:type="spellEnd"/>
      <w:r>
        <w:t xml:space="preserve"> </w:t>
      </w:r>
      <w:proofErr w:type="spellStart"/>
      <w:r>
        <w:t>lunak</w:t>
      </w:r>
      <w:proofErr w:type="spellEnd"/>
      <w:r>
        <w:t xml:space="preserve"> computer </w:t>
      </w:r>
      <w:proofErr w:type="spellStart"/>
      <w:r>
        <w:t>berbasis</w:t>
      </w:r>
      <w:proofErr w:type="spellEnd"/>
      <w:r>
        <w:t xml:space="preserve"> statistic. </w:t>
      </w:r>
      <w:proofErr w:type="spellStart"/>
      <w:r>
        <w:t>Pengolahan</w:t>
      </w:r>
      <w:proofErr w:type="spellEnd"/>
      <w:r>
        <w:t xml:space="preserve"> </w:t>
      </w:r>
      <w:proofErr w:type="spellStart"/>
      <w:r>
        <w:t>menggunakan</w:t>
      </w:r>
      <w:proofErr w:type="spellEnd"/>
      <w:r>
        <w:t xml:space="preserve"> </w:t>
      </w:r>
      <w:proofErr w:type="spellStart"/>
      <w:r>
        <w:t>analisa</w:t>
      </w:r>
      <w:proofErr w:type="spellEnd"/>
      <w:r>
        <w:t xml:space="preserve"> </w:t>
      </w:r>
      <w:proofErr w:type="spellStart"/>
      <w:r>
        <w:t>univariat</w:t>
      </w:r>
      <w:proofErr w:type="spellEnd"/>
      <w:r>
        <w:t xml:space="preserve"> </w:t>
      </w:r>
      <w:proofErr w:type="spellStart"/>
      <w:r>
        <w:t>untuk</w:t>
      </w:r>
      <w:proofErr w:type="spellEnd"/>
      <w:r>
        <w:t xml:space="preserve"> </w:t>
      </w:r>
      <w:proofErr w:type="spellStart"/>
      <w:r>
        <w:t>mendeskripsikan</w:t>
      </w:r>
      <w:proofErr w:type="spellEnd"/>
      <w:r>
        <w:t xml:space="preserve"> </w:t>
      </w:r>
      <w:proofErr w:type="spellStart"/>
      <w:r>
        <w:t>karakteristik</w:t>
      </w:r>
      <w:proofErr w:type="spellEnd"/>
      <w:r>
        <w:t xml:space="preserve"> </w:t>
      </w:r>
      <w:proofErr w:type="spellStart"/>
      <w:r>
        <w:t>masing-masing</w:t>
      </w:r>
      <w:proofErr w:type="spellEnd"/>
      <w:r>
        <w:t xml:space="preserve"> </w:t>
      </w:r>
      <w:proofErr w:type="spellStart"/>
      <w:r>
        <w:t>variabel</w:t>
      </w:r>
      <w:proofErr w:type="spellEnd"/>
      <w:r>
        <w:t xml:space="preserve"> yang </w:t>
      </w:r>
      <w:proofErr w:type="spellStart"/>
      <w:r>
        <w:t>telah</w:t>
      </w:r>
      <w:proofErr w:type="spellEnd"/>
      <w:r>
        <w:t xml:space="preserve"> </w:t>
      </w:r>
      <w:proofErr w:type="spellStart"/>
      <w:r>
        <w:t>diteliti</w:t>
      </w:r>
      <w:proofErr w:type="spellEnd"/>
      <w:r>
        <w:t xml:space="preserve">. </w:t>
      </w:r>
      <w:proofErr w:type="spellStart"/>
      <w:r>
        <w:t>Penyajian</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akan</w:t>
      </w:r>
      <w:proofErr w:type="spellEnd"/>
      <w:proofErr w:type="gramEnd"/>
      <w:r>
        <w:t xml:space="preserve"> </w:t>
      </w:r>
      <w:proofErr w:type="spellStart"/>
      <w:r>
        <w:t>disajikan</w:t>
      </w:r>
      <w:proofErr w:type="spellEnd"/>
      <w:r>
        <w:t xml:space="preserve"> </w:t>
      </w:r>
      <w:proofErr w:type="spellStart"/>
      <w:r>
        <w:t>dalam</w:t>
      </w:r>
      <w:proofErr w:type="spellEnd"/>
      <w:r>
        <w:t xml:space="preserve"> </w:t>
      </w:r>
      <w:proofErr w:type="spellStart"/>
      <w:r>
        <w:t>bentuk</w:t>
      </w:r>
      <w:proofErr w:type="spellEnd"/>
      <w:r>
        <w:t xml:space="preserve"> table </w:t>
      </w:r>
      <w:proofErr w:type="spellStart"/>
      <w:r>
        <w:t>disertai</w:t>
      </w:r>
      <w:proofErr w:type="spellEnd"/>
      <w:r>
        <w:t xml:space="preserve"> </w:t>
      </w:r>
      <w:proofErr w:type="spellStart"/>
      <w:r>
        <w:t>dengan</w:t>
      </w:r>
      <w:proofErr w:type="spellEnd"/>
      <w:r>
        <w:t xml:space="preserve"> </w:t>
      </w:r>
      <w:proofErr w:type="spellStart"/>
      <w:r>
        <w:t>narasi</w:t>
      </w:r>
      <w:proofErr w:type="spellEnd"/>
      <w:r>
        <w:t xml:space="preserve">. </w:t>
      </w:r>
    </w:p>
    <w:p w:rsidR="008B71DD" w:rsidRDefault="008B71DD">
      <w:bookmarkStart w:id="6" w:name="_GoBack"/>
      <w:bookmarkEnd w:id="6"/>
    </w:p>
    <w:sectPr w:rsidR="008B71DD" w:rsidSect="009941E9">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6A6"/>
    <w:multiLevelType w:val="multilevel"/>
    <w:tmpl w:val="CA32560E"/>
    <w:lvl w:ilvl="0">
      <w:start w:val="1"/>
      <w:numFmt w:val="decimal"/>
      <w:pStyle w:val="Heading1"/>
      <w:lvlText w:val="BAB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ADF0B72"/>
    <w:multiLevelType w:val="hybridMultilevel"/>
    <w:tmpl w:val="256E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A67DD"/>
    <w:multiLevelType w:val="hybridMultilevel"/>
    <w:tmpl w:val="FE665756"/>
    <w:lvl w:ilvl="0" w:tplc="08168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B02EA0"/>
    <w:multiLevelType w:val="hybridMultilevel"/>
    <w:tmpl w:val="E656093C"/>
    <w:lvl w:ilvl="0" w:tplc="BABE86FA">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B041FF"/>
    <w:multiLevelType w:val="hybridMultilevel"/>
    <w:tmpl w:val="84AA0F06"/>
    <w:lvl w:ilvl="0" w:tplc="7C987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862823"/>
    <w:multiLevelType w:val="hybridMultilevel"/>
    <w:tmpl w:val="D44C00A2"/>
    <w:lvl w:ilvl="0" w:tplc="04090019">
      <w:start w:val="1"/>
      <w:numFmt w:val="lowerLetter"/>
      <w:lvlText w:val="%1."/>
      <w:lvlJc w:val="left"/>
      <w:pPr>
        <w:ind w:left="720" w:hanging="360"/>
      </w:pPr>
      <w:rPr>
        <w:rFonts w:hint="default"/>
      </w:rPr>
    </w:lvl>
    <w:lvl w:ilvl="1" w:tplc="8ED62A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36822"/>
    <w:multiLevelType w:val="hybridMultilevel"/>
    <w:tmpl w:val="964A2966"/>
    <w:lvl w:ilvl="0" w:tplc="9574ED2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50062B"/>
    <w:multiLevelType w:val="hybridMultilevel"/>
    <w:tmpl w:val="CF8E30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E9"/>
    <w:rsid w:val="00630AD7"/>
    <w:rsid w:val="008B71DD"/>
    <w:rsid w:val="009754E3"/>
    <w:rsid w:val="0099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53689-0EF2-4C2F-9408-6BB9F1FB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1E9"/>
    <w:pPr>
      <w:spacing w:after="20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9941E9"/>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941E9"/>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941E9"/>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9941E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41E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941E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941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941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941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1E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941E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941E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9941E9"/>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9941E9"/>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rsid w:val="009941E9"/>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rsid w:val="009941E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9941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941E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9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7125</Characters>
  <Application>Microsoft Office Word</Application>
  <DocSecurity>0</DocSecurity>
  <Lines>59</Lines>
  <Paragraphs>16</Paragraphs>
  <ScaleCrop>false</ScaleCrop>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2023-08-10T04:48:00Z</dcterms:created>
  <dcterms:modified xsi:type="dcterms:W3CDTF">2023-08-10T04:49:00Z</dcterms:modified>
</cp:coreProperties>
</file>